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34" w:rsidRPr="002B2C0B" w:rsidRDefault="00077C34" w:rsidP="00077C34">
      <w:pPr>
        <w:jc w:val="both"/>
      </w:pPr>
      <w:r w:rsidRPr="002B2C0B">
        <w:t xml:space="preserve">Эта статья была </w:t>
      </w:r>
      <w:r w:rsidR="00D35DD2" w:rsidRPr="002B2C0B">
        <w:t>издана отдельной книгой издательством "Дельтаплан"</w:t>
      </w:r>
      <w:r w:rsidRPr="002B2C0B">
        <w:t xml:space="preserve">: </w:t>
      </w:r>
    </w:p>
    <w:p w:rsidR="00077C34" w:rsidRDefault="00077C34" w:rsidP="00077C34">
      <w:pPr>
        <w:jc w:val="both"/>
      </w:pPr>
      <w:r w:rsidRPr="002B2C0B">
        <w:t>В.А. Рыбаков, А.Л. Покрышкин Совместима ли психология и естественнонаучная парадигма. Томск, 2005.</w:t>
      </w:r>
      <w:r w:rsidR="00304E3D">
        <w:t xml:space="preserve">    </w:t>
      </w:r>
      <w:r w:rsidR="00304E3D" w:rsidRPr="00304E3D">
        <w:rPr>
          <w:b/>
          <w:lang w:val="en-US"/>
        </w:rPr>
        <w:t xml:space="preserve"> </w:t>
      </w:r>
      <w:r w:rsidR="00304E3D" w:rsidRPr="00304E3D">
        <w:rPr>
          <w:lang w:val="en-US"/>
        </w:rPr>
        <w:t>ISBN</w:t>
      </w:r>
      <w:r w:rsidR="00304E3D" w:rsidRPr="00304E3D">
        <w:t xml:space="preserve"> 5-94154-091-4</w:t>
      </w:r>
    </w:p>
    <w:p w:rsidR="00815DA1" w:rsidRPr="002B2C0B" w:rsidRDefault="00815DA1" w:rsidP="00077C34">
      <w:pPr>
        <w:jc w:val="both"/>
      </w:pPr>
    </w:p>
    <w:p w:rsidR="00815DA1" w:rsidRPr="00815DA1" w:rsidRDefault="00815DA1" w:rsidP="00815DA1">
      <w:pPr>
        <w:pStyle w:val="aa"/>
        <w:tabs>
          <w:tab w:val="left" w:pos="397"/>
        </w:tabs>
        <w:jc w:val="left"/>
        <w:rPr>
          <w:b w:val="0"/>
          <w:sz w:val="24"/>
          <w:szCs w:val="24"/>
        </w:rPr>
      </w:pPr>
      <w:r w:rsidRPr="00715F38">
        <w:rPr>
          <w:b w:val="0"/>
          <w:sz w:val="24"/>
          <w:szCs w:val="24"/>
        </w:rPr>
        <w:t>Отзывы, предложения и вопросы авторы принимают</w:t>
      </w:r>
      <w:r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</w:rPr>
        <w:t xml:space="preserve">по электронной почте: </w:t>
      </w:r>
      <w:r w:rsidRPr="00715F38">
        <w:rPr>
          <w:b w:val="0"/>
          <w:sz w:val="24"/>
          <w:szCs w:val="24"/>
          <w:lang w:val="en-US"/>
        </w:rPr>
        <w:t>ercnp</w:t>
      </w:r>
      <w:r w:rsidRPr="00715F38">
        <w:rPr>
          <w:b w:val="0"/>
          <w:sz w:val="24"/>
          <w:szCs w:val="24"/>
        </w:rPr>
        <w:t>@</w:t>
      </w:r>
      <w:r w:rsidRPr="00715F38">
        <w:rPr>
          <w:b w:val="0"/>
          <w:sz w:val="24"/>
          <w:szCs w:val="24"/>
          <w:lang w:val="en-US"/>
        </w:rPr>
        <w:t>mail</w:t>
      </w:r>
      <w:r w:rsidRPr="00715F38">
        <w:rPr>
          <w:b w:val="0"/>
          <w:sz w:val="24"/>
          <w:szCs w:val="24"/>
        </w:rPr>
        <w:t>.</w:t>
      </w:r>
      <w:r w:rsidRPr="00715F38">
        <w:rPr>
          <w:b w:val="0"/>
          <w:sz w:val="24"/>
          <w:szCs w:val="24"/>
          <w:lang w:val="en-US"/>
        </w:rPr>
        <w:t>ru</w:t>
      </w:r>
    </w:p>
    <w:p w:rsidR="00815DA1" w:rsidRPr="00815DA1" w:rsidRDefault="00815DA1" w:rsidP="00815DA1">
      <w:pPr>
        <w:pStyle w:val="aa"/>
        <w:tabs>
          <w:tab w:val="left" w:pos="397"/>
        </w:tabs>
        <w:jc w:val="left"/>
        <w:rPr>
          <w:b w:val="0"/>
          <w:szCs w:val="28"/>
        </w:rPr>
      </w:pPr>
      <w:r w:rsidRPr="00715F38">
        <w:rPr>
          <w:b w:val="0"/>
          <w:sz w:val="24"/>
          <w:szCs w:val="24"/>
        </w:rPr>
        <w:t>Экспериментально-</w:t>
      </w:r>
      <w:r>
        <w:rPr>
          <w:b w:val="0"/>
          <w:sz w:val="24"/>
          <w:szCs w:val="24"/>
        </w:rPr>
        <w:t>И</w:t>
      </w:r>
      <w:r w:rsidRPr="00715F38">
        <w:rPr>
          <w:b w:val="0"/>
          <w:sz w:val="24"/>
          <w:szCs w:val="24"/>
        </w:rPr>
        <w:t xml:space="preserve">сследовательский Центр Естественной Психологии </w:t>
      </w:r>
      <w:r w:rsidRPr="00815DA1">
        <w:rPr>
          <w:b w:val="0"/>
          <w:sz w:val="24"/>
          <w:szCs w:val="24"/>
        </w:rPr>
        <w:t>(</w:t>
      </w:r>
      <w:r w:rsidRPr="00715F38">
        <w:rPr>
          <w:b w:val="0"/>
          <w:sz w:val="24"/>
          <w:szCs w:val="24"/>
          <w:lang w:val="en-US"/>
        </w:rPr>
        <w:t>Exper</w:t>
      </w:r>
      <w:r w:rsidRPr="00715F38">
        <w:rPr>
          <w:b w:val="0"/>
          <w:sz w:val="24"/>
          <w:szCs w:val="24"/>
          <w:lang w:val="en-US"/>
        </w:rPr>
        <w:t>i</w:t>
      </w:r>
      <w:r w:rsidRPr="00715F38">
        <w:rPr>
          <w:b w:val="0"/>
          <w:sz w:val="24"/>
          <w:szCs w:val="24"/>
          <w:lang w:val="en-US"/>
        </w:rPr>
        <w:t>mental</w:t>
      </w:r>
      <w:r w:rsidRPr="00815DA1"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  <w:lang w:val="en-US"/>
        </w:rPr>
        <w:t>Research</w:t>
      </w:r>
      <w:r w:rsidRPr="00815DA1"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  <w:lang w:val="en-US"/>
        </w:rPr>
        <w:t>Center</w:t>
      </w:r>
      <w:r w:rsidRPr="00815DA1"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  <w:lang w:val="en-US"/>
        </w:rPr>
        <w:t>of</w:t>
      </w:r>
      <w:r w:rsidRPr="00815DA1"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  <w:lang w:val="en-US"/>
        </w:rPr>
        <w:t>Natural</w:t>
      </w:r>
      <w:r w:rsidRPr="00815DA1">
        <w:rPr>
          <w:b w:val="0"/>
          <w:sz w:val="24"/>
          <w:szCs w:val="24"/>
        </w:rPr>
        <w:t xml:space="preserve"> </w:t>
      </w:r>
      <w:r w:rsidRPr="00715F38">
        <w:rPr>
          <w:b w:val="0"/>
          <w:sz w:val="24"/>
          <w:szCs w:val="24"/>
          <w:lang w:val="en-US"/>
        </w:rPr>
        <w:t>Psychology</w:t>
      </w:r>
      <w:r w:rsidRPr="00815DA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815DA1" w:rsidRPr="00815DA1" w:rsidRDefault="00815DA1" w:rsidP="00815DA1">
      <w:pPr>
        <w:pStyle w:val="aa"/>
        <w:tabs>
          <w:tab w:val="left" w:pos="397"/>
        </w:tabs>
        <w:jc w:val="left"/>
        <w:rPr>
          <w:i/>
          <w:szCs w:val="28"/>
        </w:rPr>
      </w:pPr>
    </w:p>
    <w:p w:rsidR="00815DA1" w:rsidRPr="00815DA1" w:rsidRDefault="00815DA1" w:rsidP="00815DA1">
      <w:pPr>
        <w:pStyle w:val="aa"/>
        <w:tabs>
          <w:tab w:val="left" w:pos="397"/>
        </w:tabs>
        <w:jc w:val="both"/>
        <w:rPr>
          <w:b w:val="0"/>
          <w:szCs w:val="28"/>
        </w:rPr>
      </w:pPr>
    </w:p>
    <w:p w:rsidR="00077C34" w:rsidRPr="002B2C0B" w:rsidRDefault="00077C34" w:rsidP="00032265"/>
    <w:p w:rsidR="00032265" w:rsidRPr="002B2C0B" w:rsidRDefault="00032265" w:rsidP="00032265"/>
    <w:p w:rsidR="00032265" w:rsidRDefault="00032265" w:rsidP="00032265"/>
    <w:p w:rsidR="006720DD" w:rsidRPr="002B2C0B" w:rsidRDefault="006720DD" w:rsidP="00032265"/>
    <w:p w:rsidR="000F4D9D" w:rsidRPr="002B2C0B" w:rsidRDefault="000F4D9D" w:rsidP="006720DD">
      <w:pPr>
        <w:rPr>
          <w:caps/>
        </w:rPr>
      </w:pPr>
      <w:r w:rsidRPr="002B2C0B">
        <w:rPr>
          <w:caps/>
        </w:rPr>
        <w:t>В. А. Рыбаков</w:t>
      </w:r>
    </w:p>
    <w:p w:rsidR="000F4D9D" w:rsidRPr="002B2C0B" w:rsidRDefault="000F4D9D" w:rsidP="006720DD">
      <w:pPr>
        <w:rPr>
          <w:caps/>
        </w:rPr>
      </w:pPr>
      <w:r w:rsidRPr="002B2C0B">
        <w:rPr>
          <w:caps/>
        </w:rPr>
        <w:t>А. Л. Покрышкин</w:t>
      </w:r>
    </w:p>
    <w:p w:rsidR="000F4D9D" w:rsidRPr="002B2C0B" w:rsidRDefault="000F4D9D" w:rsidP="000F4D9D">
      <w:pPr>
        <w:jc w:val="both"/>
        <w:rPr>
          <w:caps/>
        </w:rPr>
      </w:pPr>
    </w:p>
    <w:p w:rsidR="000F4D9D" w:rsidRPr="002B2C0B" w:rsidRDefault="000F4D9D" w:rsidP="000F4D9D">
      <w:pPr>
        <w:jc w:val="both"/>
        <w:rPr>
          <w:caps/>
        </w:rPr>
      </w:pPr>
    </w:p>
    <w:p w:rsidR="000F4D9D" w:rsidRPr="002B2C0B" w:rsidRDefault="000F4D9D" w:rsidP="000F4D9D">
      <w:pPr>
        <w:jc w:val="both"/>
        <w:rPr>
          <w:caps/>
        </w:rPr>
      </w:pPr>
    </w:p>
    <w:p w:rsidR="000F4D9D" w:rsidRPr="002B2C0B" w:rsidRDefault="000F4D9D" w:rsidP="000F4D9D">
      <w:pPr>
        <w:jc w:val="both"/>
        <w:rPr>
          <w:caps/>
        </w:rPr>
      </w:pPr>
    </w:p>
    <w:p w:rsidR="000F4D9D" w:rsidRPr="006720DD" w:rsidRDefault="006D701E" w:rsidP="000F4D9D">
      <w:pPr>
        <w:jc w:val="center"/>
        <w:rPr>
          <w:b/>
          <w:caps/>
          <w:sz w:val="28"/>
          <w:szCs w:val="28"/>
        </w:rPr>
      </w:pPr>
      <w:bookmarkStart w:id="0" w:name="_GoBack"/>
      <w:r w:rsidRPr="006720DD">
        <w:rPr>
          <w:b/>
          <w:sz w:val="28"/>
          <w:szCs w:val="28"/>
        </w:rPr>
        <w:t>Совместима ли психология и естественнонау</w:t>
      </w:r>
      <w:r w:rsidRPr="006720DD">
        <w:rPr>
          <w:b/>
          <w:sz w:val="28"/>
          <w:szCs w:val="28"/>
        </w:rPr>
        <w:t>ч</w:t>
      </w:r>
      <w:r w:rsidRPr="006720DD">
        <w:rPr>
          <w:b/>
          <w:sz w:val="28"/>
          <w:szCs w:val="28"/>
        </w:rPr>
        <w:t>ная парадигма</w:t>
      </w:r>
      <w:bookmarkEnd w:id="0"/>
      <w:r w:rsidRPr="006720DD">
        <w:rPr>
          <w:b/>
          <w:sz w:val="28"/>
          <w:szCs w:val="28"/>
        </w:rPr>
        <w:t>?</w:t>
      </w:r>
    </w:p>
    <w:p w:rsidR="000F4D9D" w:rsidRPr="002B2C0B" w:rsidRDefault="000F4D9D" w:rsidP="00693F14">
      <w:pPr>
        <w:tabs>
          <w:tab w:val="left" w:pos="397"/>
        </w:tabs>
        <w:spacing w:line="252" w:lineRule="auto"/>
        <w:ind w:left="3710"/>
        <w:jc w:val="both"/>
      </w:pPr>
    </w:p>
    <w:p w:rsidR="000F4D9D" w:rsidRPr="002B2C0B" w:rsidRDefault="000F4D9D" w:rsidP="00693F14">
      <w:pPr>
        <w:tabs>
          <w:tab w:val="left" w:pos="397"/>
        </w:tabs>
        <w:spacing w:line="252" w:lineRule="auto"/>
        <w:ind w:left="3710"/>
        <w:jc w:val="both"/>
      </w:pPr>
    </w:p>
    <w:p w:rsidR="000F4D9D" w:rsidRPr="002B2C0B" w:rsidRDefault="000F4D9D" w:rsidP="00693F14">
      <w:pPr>
        <w:tabs>
          <w:tab w:val="left" w:pos="397"/>
        </w:tabs>
        <w:spacing w:line="252" w:lineRule="auto"/>
        <w:ind w:left="3710"/>
        <w:jc w:val="both"/>
      </w:pP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/>
        <w:jc w:val="both"/>
        <w:rPr>
          <w:i/>
        </w:rPr>
      </w:pPr>
      <w:r w:rsidRPr="002B2C0B">
        <w:rPr>
          <w:i/>
        </w:rPr>
        <w:t>Тот, кто ясно мыслит, ясно гов</w:t>
      </w:r>
      <w:r w:rsidRPr="002B2C0B">
        <w:rPr>
          <w:i/>
        </w:rPr>
        <w:t>о</w:t>
      </w:r>
      <w:r w:rsidRPr="002B2C0B">
        <w:rPr>
          <w:i/>
        </w:rPr>
        <w:t>рит.</w:t>
      </w:r>
      <w:r w:rsidRPr="002B2C0B">
        <w:rPr>
          <w:i/>
          <w:lang w:val="en-US"/>
        </w:rPr>
        <w:t> </w:t>
      </w:r>
      <w:r w:rsidRPr="002B2C0B">
        <w:rPr>
          <w:i/>
        </w:rPr>
        <w:t>Пробным камнем ясного мышления является умение передать свои знания кому-то другому, возможно, далекому от обсуждаемого предмета. Если чел</w:t>
      </w:r>
      <w:r w:rsidRPr="002B2C0B">
        <w:rPr>
          <w:i/>
        </w:rPr>
        <w:t>о</w:t>
      </w:r>
      <w:r w:rsidRPr="002B2C0B">
        <w:rPr>
          <w:i/>
        </w:rPr>
        <w:t>век обл</w:t>
      </w:r>
      <w:r w:rsidRPr="002B2C0B">
        <w:rPr>
          <w:i/>
        </w:rPr>
        <w:t>а</w:t>
      </w:r>
      <w:r w:rsidRPr="002B2C0B">
        <w:rPr>
          <w:i/>
        </w:rPr>
        <w:t>дает таким умением и его речь ясна и убедительна, это можно сч</w:t>
      </w:r>
      <w:r w:rsidRPr="002B2C0B">
        <w:rPr>
          <w:i/>
        </w:rPr>
        <w:t>и</w:t>
      </w:r>
      <w:r w:rsidRPr="002B2C0B">
        <w:rPr>
          <w:i/>
        </w:rPr>
        <w:t xml:space="preserve">тать подтверждением того, что его мышление также является ясным. 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/>
        <w:rPr>
          <w:i/>
        </w:rPr>
      </w:pP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/>
        <w:jc w:val="right"/>
        <w:rPr>
          <w:i/>
        </w:rPr>
      </w:pPr>
      <w:r w:rsidRPr="002B2C0B">
        <w:rPr>
          <w:i/>
        </w:rPr>
        <w:t>А.</w:t>
      </w:r>
      <w:r w:rsidRPr="002B2C0B">
        <w:rPr>
          <w:i/>
          <w:lang w:val="en-US"/>
        </w:rPr>
        <w:t> </w:t>
      </w:r>
      <w:r w:rsidRPr="002B2C0B">
        <w:rPr>
          <w:i/>
        </w:rPr>
        <w:t>А.</w:t>
      </w:r>
      <w:r w:rsidRPr="002B2C0B">
        <w:rPr>
          <w:i/>
          <w:lang w:val="en-US"/>
        </w:rPr>
        <w:t> </w:t>
      </w:r>
      <w:r w:rsidRPr="002B2C0B">
        <w:rPr>
          <w:i/>
        </w:rPr>
        <w:t>Ивин. Логика для журн</w:t>
      </w:r>
      <w:r w:rsidRPr="002B2C0B">
        <w:rPr>
          <w:i/>
        </w:rPr>
        <w:t>а</w:t>
      </w:r>
      <w:r w:rsidRPr="002B2C0B">
        <w:rPr>
          <w:i/>
        </w:rPr>
        <w:t>листов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/>
        <w:jc w:val="both"/>
        <w:rPr>
          <w:i/>
        </w:rPr>
      </w:pP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/>
        <w:jc w:val="both"/>
        <w:rPr>
          <w:i/>
        </w:rPr>
      </w:pPr>
      <w:r w:rsidRPr="002B2C0B">
        <w:rPr>
          <w:i/>
        </w:rPr>
        <w:t xml:space="preserve">       …ученые знают границы своего зн</w:t>
      </w:r>
      <w:r w:rsidRPr="002B2C0B">
        <w:rPr>
          <w:i/>
        </w:rPr>
        <w:t>а</w:t>
      </w:r>
      <w:r w:rsidRPr="002B2C0B">
        <w:rPr>
          <w:i/>
        </w:rPr>
        <w:t xml:space="preserve">ния и понимают, что истина есть их трудное задание и далекая цель, а вовсе не легкая, ежедневная добыча. 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 w:firstLine="708"/>
        <w:jc w:val="right"/>
        <w:rPr>
          <w:i/>
        </w:rPr>
      </w:pPr>
    </w:p>
    <w:p w:rsidR="00693F14" w:rsidRPr="002B2C0B" w:rsidRDefault="00693F14" w:rsidP="00693F14">
      <w:pPr>
        <w:tabs>
          <w:tab w:val="left" w:pos="397"/>
        </w:tabs>
        <w:spacing w:line="252" w:lineRule="auto"/>
        <w:ind w:left="3710" w:firstLine="708"/>
        <w:jc w:val="right"/>
        <w:rPr>
          <w:i/>
        </w:rPr>
      </w:pPr>
      <w:r w:rsidRPr="002B2C0B">
        <w:rPr>
          <w:i/>
        </w:rPr>
        <w:t>И.</w:t>
      </w:r>
      <w:r w:rsidRPr="002B2C0B">
        <w:rPr>
          <w:i/>
          <w:lang w:val="en-US"/>
        </w:rPr>
        <w:t> </w:t>
      </w:r>
      <w:r w:rsidRPr="002B2C0B">
        <w:rPr>
          <w:i/>
        </w:rPr>
        <w:t>А.</w:t>
      </w:r>
      <w:r w:rsidRPr="002B2C0B">
        <w:rPr>
          <w:i/>
          <w:lang w:val="en-US"/>
        </w:rPr>
        <w:t> </w:t>
      </w:r>
      <w:r w:rsidRPr="002B2C0B">
        <w:rPr>
          <w:i/>
        </w:rPr>
        <w:t>Ильин. Путь к очевидн</w:t>
      </w:r>
      <w:r w:rsidRPr="002B2C0B">
        <w:rPr>
          <w:i/>
        </w:rPr>
        <w:t>о</w:t>
      </w:r>
      <w:r w:rsidRPr="002B2C0B">
        <w:rPr>
          <w:i/>
        </w:rPr>
        <w:t>сти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jc w:val="both"/>
      </w:pPr>
    </w:p>
    <w:p w:rsidR="00693F14" w:rsidRPr="002B2C0B" w:rsidRDefault="00693F14" w:rsidP="00693F14">
      <w:pPr>
        <w:tabs>
          <w:tab w:val="left" w:pos="397"/>
        </w:tabs>
        <w:spacing w:line="252" w:lineRule="auto"/>
        <w:jc w:val="center"/>
        <w:rPr>
          <w:b/>
        </w:rPr>
      </w:pPr>
      <w:r w:rsidRPr="002B2C0B">
        <w:rPr>
          <w:b/>
        </w:rPr>
        <w:t>ВСТУПЛЕНИЕ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jc w:val="center"/>
        <w:rPr>
          <w:b/>
        </w:rPr>
      </w:pPr>
    </w:p>
    <w:p w:rsidR="00693F14" w:rsidRPr="002B2C0B" w:rsidRDefault="00693F14" w:rsidP="00693F14">
      <w:pPr>
        <w:tabs>
          <w:tab w:val="left" w:pos="397"/>
        </w:tabs>
        <w:spacing w:line="252" w:lineRule="auto"/>
        <w:jc w:val="both"/>
      </w:pPr>
      <w:r w:rsidRPr="002B2C0B">
        <w:tab/>
        <w:t>Вопрос о том какая парадигма нужна науке «психология» для нас никогда раньше не был вопросом исследования. Более того, значение термина «парадигма» было для нас весьма туманным. Но жизнь заст</w:t>
      </w:r>
      <w:r w:rsidRPr="002B2C0B">
        <w:t>а</w:t>
      </w:r>
      <w:r w:rsidRPr="002B2C0B">
        <w:t>вила разбираться и понимать. Началось все с наблюдений за работой психики и экспериментов с ней. Первые удачные находки закономе</w:t>
      </w:r>
      <w:r w:rsidRPr="002B2C0B">
        <w:t>р</w:t>
      </w:r>
      <w:r w:rsidRPr="002B2C0B">
        <w:t>ностей человеческой психики породили желание разб</w:t>
      </w:r>
      <w:r w:rsidRPr="002B2C0B">
        <w:t>и</w:t>
      </w:r>
      <w:r w:rsidRPr="002B2C0B">
        <w:t>раться дальше. Построение теоретических обобщений, их экспериментальное по</w:t>
      </w:r>
      <w:r w:rsidRPr="002B2C0B">
        <w:t>д</w:t>
      </w:r>
      <w:r w:rsidRPr="002B2C0B">
        <w:t>тверждение, новые наблюдения, эксперименты. Все стало приобр</w:t>
      </w:r>
      <w:r w:rsidRPr="002B2C0B">
        <w:t>е</w:t>
      </w:r>
      <w:r w:rsidRPr="002B2C0B">
        <w:t>тать лавинообразный характер. Настал момент, когда стало просто необх</w:t>
      </w:r>
      <w:r w:rsidRPr="002B2C0B">
        <w:t>о</w:t>
      </w:r>
      <w:r w:rsidRPr="002B2C0B">
        <w:t>димо вынести все найденное на суд широкой публики. Для чего? П</w:t>
      </w:r>
      <w:r w:rsidRPr="002B2C0B">
        <w:t>о</w:t>
      </w:r>
      <w:r w:rsidRPr="002B2C0B">
        <w:t>пробуем объяснить: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jc w:val="both"/>
      </w:pPr>
      <w:r w:rsidRPr="002B2C0B">
        <w:lastRenderedPageBreak/>
        <w:t>–</w:t>
      </w:r>
      <w:r w:rsidRPr="002B2C0B">
        <w:rPr>
          <w:lang w:val="en-US"/>
        </w:rPr>
        <w:t> </w:t>
      </w:r>
      <w:r w:rsidRPr="002B2C0B">
        <w:t>нормальное подтверждение любой теории – это подтверждение не одним человеком и не двумя, а многими;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jc w:val="both"/>
      </w:pPr>
      <w:r w:rsidRPr="002B2C0B">
        <w:t>– еще ни разу, одобрение или похвала не продвигали нас вперед, а вот конструктивная критика – всегда и ощутимо;</w:t>
      </w:r>
    </w:p>
    <w:p w:rsidR="00693F14" w:rsidRPr="002B2C0B" w:rsidRDefault="00693F14" w:rsidP="00693F14">
      <w:pPr>
        <w:tabs>
          <w:tab w:val="left" w:pos="397"/>
        </w:tabs>
        <w:spacing w:line="252" w:lineRule="auto"/>
        <w:jc w:val="both"/>
        <w:rPr>
          <w:spacing w:val="-2"/>
        </w:rPr>
      </w:pPr>
      <w:r w:rsidRPr="002B2C0B">
        <w:rPr>
          <w:spacing w:val="-2"/>
        </w:rPr>
        <w:t>– поле приложения сил слишком велико для двоих, а жизнь так коро</w:t>
      </w:r>
      <w:r w:rsidRPr="002B2C0B">
        <w:rPr>
          <w:spacing w:val="-2"/>
        </w:rPr>
        <w:t>т</w:t>
      </w:r>
      <w:r w:rsidRPr="002B2C0B">
        <w:rPr>
          <w:spacing w:val="-2"/>
        </w:rPr>
        <w:t>ка.</w:t>
      </w:r>
    </w:p>
    <w:p w:rsidR="000F4D9D" w:rsidRPr="002B2C0B" w:rsidRDefault="00693F14" w:rsidP="002D25A1">
      <w:pPr>
        <w:jc w:val="both"/>
      </w:pPr>
      <w:r w:rsidRPr="002B2C0B">
        <w:tab/>
        <w:t>Мы решили писать и публиковать. И вот тут возникли новые пр</w:t>
      </w:r>
      <w:r w:rsidRPr="002B2C0B">
        <w:t>о</w:t>
      </w:r>
      <w:r w:rsidRPr="002B2C0B">
        <w:t>блемы. Методы опытных наблюдений, экспериментальных исследов</w:t>
      </w:r>
      <w:r w:rsidRPr="002B2C0B">
        <w:t>а</w:t>
      </w:r>
      <w:r w:rsidRPr="002B2C0B">
        <w:t>ний применяемых нами, не вписывались в общепринятую метод</w:t>
      </w:r>
      <w:r w:rsidRPr="002B2C0B">
        <w:t>о</w:t>
      </w:r>
      <w:r w:rsidRPr="002B2C0B">
        <w:t>логию психологии. В тоже время была убежденность в правомерности собс</w:t>
      </w:r>
      <w:r w:rsidRPr="002B2C0B">
        <w:t>т</w:t>
      </w:r>
      <w:r w:rsidRPr="002B2C0B">
        <w:t>венных действий, результаты исследований говорили сами за с</w:t>
      </w:r>
      <w:r w:rsidRPr="002B2C0B">
        <w:t>е</w:t>
      </w:r>
      <w:r w:rsidRPr="002B2C0B">
        <w:t>бя. Пришлось погружаться в методологию науки и пытаться обосновать собственную. К тому же философия и методология науки (эпистемол</w:t>
      </w:r>
      <w:r w:rsidRPr="002B2C0B">
        <w:t>о</w:t>
      </w:r>
      <w:r w:rsidR="000F4D9D" w:rsidRPr="002B2C0B">
        <w:t>гия), оказалась сама по себе очень интересной и увлекательной. В р</w:t>
      </w:r>
      <w:r w:rsidR="000F4D9D" w:rsidRPr="002B2C0B">
        <w:t>е</w:t>
      </w:r>
      <w:r w:rsidR="000F4D9D" w:rsidRPr="002B2C0B">
        <w:t xml:space="preserve">зультате появилась данная публикация. </w:t>
      </w:r>
      <w:r w:rsidR="00DF61F0" w:rsidRPr="002B2C0B">
        <w:t>Статья</w:t>
      </w:r>
      <w:r w:rsidR="000F4D9D" w:rsidRPr="002B2C0B">
        <w:t xml:space="preserve"> о естественнонаучной парадигме в психологии. О том, как сделать естественнонаучную пар</w:t>
      </w:r>
      <w:r w:rsidR="000F4D9D" w:rsidRPr="002B2C0B">
        <w:t>а</w:t>
      </w:r>
      <w:r w:rsidR="000F4D9D" w:rsidRPr="002B2C0B">
        <w:t xml:space="preserve">дигму и психологию совместимыми. Эта </w:t>
      </w:r>
      <w:r w:rsidR="00DF61F0" w:rsidRPr="002B2C0B">
        <w:t>статья</w:t>
      </w:r>
      <w:r w:rsidR="000F4D9D" w:rsidRPr="002B2C0B">
        <w:t xml:space="preserve"> – фундамент, обосн</w:t>
      </w:r>
      <w:r w:rsidR="000F4D9D" w:rsidRPr="002B2C0B">
        <w:t>о</w:t>
      </w:r>
      <w:r w:rsidR="000F4D9D" w:rsidRPr="002B2C0B">
        <w:t>вание для нашей методологии эмпирических наблюдений и экспер</w:t>
      </w:r>
      <w:r w:rsidR="000F4D9D" w:rsidRPr="002B2C0B">
        <w:t>и</w:t>
      </w:r>
      <w:r w:rsidR="000F4D9D" w:rsidRPr="002B2C0B">
        <w:t xml:space="preserve">ментов (следующая публикация). А обе </w:t>
      </w:r>
      <w:r w:rsidR="00DF61F0" w:rsidRPr="002B2C0B">
        <w:t>статьи</w:t>
      </w:r>
      <w:r w:rsidR="000F4D9D" w:rsidRPr="002B2C0B">
        <w:t xml:space="preserve"> вместе – инструмент</w:t>
      </w:r>
      <w:r w:rsidR="000F4D9D" w:rsidRPr="002B2C0B">
        <w:t>а</w:t>
      </w:r>
      <w:r w:rsidR="000F4D9D" w:rsidRPr="002B2C0B">
        <w:t>рий для научных изысканий. Следом пр</w:t>
      </w:r>
      <w:r w:rsidR="000F4D9D" w:rsidRPr="002B2C0B">
        <w:t>и</w:t>
      </w:r>
      <w:r w:rsidR="000F4D9D" w:rsidRPr="002B2C0B">
        <w:t xml:space="preserve">менение этого инструментария – результаты исследований (третья и последующие публикации). 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  <w:r w:rsidRPr="002B2C0B">
        <w:tab/>
        <w:t>Но все по порядку, сначала о том, как сейчас обстоят дела в псих</w:t>
      </w:r>
      <w:r w:rsidRPr="002B2C0B">
        <w:t>о</w:t>
      </w:r>
      <w:r w:rsidRPr="002B2C0B">
        <w:t>логии.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45" w:lineRule="auto"/>
        <w:jc w:val="center"/>
        <w:rPr>
          <w:b/>
          <w:caps/>
        </w:rPr>
      </w:pPr>
      <w:r w:rsidRPr="002B2C0B">
        <w:rPr>
          <w:b/>
          <w:caps/>
        </w:rPr>
        <w:t xml:space="preserve">Глава 1. КРИЗИС ПСИХОЛОГИИ. 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center"/>
        <w:rPr>
          <w:b/>
          <w:caps/>
        </w:rPr>
      </w:pPr>
      <w:r w:rsidRPr="002B2C0B">
        <w:rPr>
          <w:b/>
          <w:caps/>
        </w:rPr>
        <w:t xml:space="preserve">ОТСУТСТВИЕ ОБЪЕДИНЯЮЩЕЙ ТЕОРИИ. 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center"/>
        <w:rPr>
          <w:b/>
          <w:caps/>
        </w:rPr>
      </w:pPr>
      <w:r w:rsidRPr="002B2C0B">
        <w:rPr>
          <w:b/>
          <w:caps/>
        </w:rPr>
        <w:t>НЕТ ПРИЕМЛ</w:t>
      </w:r>
      <w:r w:rsidRPr="002B2C0B">
        <w:rPr>
          <w:b/>
          <w:caps/>
        </w:rPr>
        <w:t>Е</w:t>
      </w:r>
      <w:r w:rsidRPr="002B2C0B">
        <w:rPr>
          <w:b/>
          <w:caps/>
        </w:rPr>
        <w:t>МОЙ ПАРАДИГМЫ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  <w:rPr>
          <w:b/>
          <w:caps/>
        </w:rPr>
      </w:pPr>
      <w:r w:rsidRPr="002B2C0B">
        <w:rPr>
          <w:b/>
          <w:caps/>
        </w:rPr>
        <w:t xml:space="preserve">§ 1. </w:t>
      </w:r>
      <w:r w:rsidRPr="002B2C0B">
        <w:rPr>
          <w:b/>
        </w:rPr>
        <w:t xml:space="preserve">Кризис есть, </w:t>
      </w:r>
    </w:p>
    <w:p w:rsidR="000F4D9D" w:rsidRPr="002B2C0B" w:rsidRDefault="000F4D9D" w:rsidP="000F4D9D">
      <w:pPr>
        <w:tabs>
          <w:tab w:val="left" w:pos="1008"/>
        </w:tabs>
        <w:spacing w:line="245" w:lineRule="auto"/>
        <w:ind w:left="518"/>
        <w:jc w:val="both"/>
        <w:rPr>
          <w:b/>
          <w:caps/>
        </w:rPr>
      </w:pPr>
      <w:r w:rsidRPr="002B2C0B">
        <w:rPr>
          <w:b/>
        </w:rPr>
        <w:t>или вавилонская башня психол</w:t>
      </w:r>
      <w:r w:rsidRPr="002B2C0B">
        <w:rPr>
          <w:b/>
        </w:rPr>
        <w:t>о</w:t>
      </w:r>
      <w:r w:rsidRPr="002B2C0B">
        <w:rPr>
          <w:b/>
        </w:rPr>
        <w:t>гии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  <w:r w:rsidRPr="002B2C0B">
        <w:tab/>
        <w:t xml:space="preserve">С конца позапрошлого столетия (т. е. </w:t>
      </w:r>
      <w:r w:rsidRPr="002B2C0B">
        <w:rPr>
          <w:lang w:val="en-US"/>
        </w:rPr>
        <w:t>XIX</w:t>
      </w:r>
      <w:r w:rsidRPr="002B2C0B">
        <w:t xml:space="preserve"> века) признаком хорош</w:t>
      </w:r>
      <w:r w:rsidRPr="002B2C0B">
        <w:t>е</w:t>
      </w:r>
      <w:r w:rsidRPr="002B2C0B">
        <w:t>го тона в научных (и околонаучных) кругах стало говорить о Криз</w:t>
      </w:r>
      <w:r w:rsidRPr="002B2C0B">
        <w:t>и</w:t>
      </w:r>
      <w:r w:rsidRPr="002B2C0B">
        <w:t>се Психологии. Каждый, кто пытался предложить какую-либо методол</w:t>
      </w:r>
      <w:r w:rsidRPr="002B2C0B">
        <w:t>о</w:t>
      </w:r>
      <w:r w:rsidRPr="002B2C0B">
        <w:t>гию, новую парадиг</w:t>
      </w:r>
      <w:r w:rsidR="00437888">
        <w:t>му для психологии, обязательно</w:t>
      </w:r>
      <w:r w:rsidRPr="002B2C0B">
        <w:t xml:space="preserve"> начинал с опис</w:t>
      </w:r>
      <w:r w:rsidRPr="002B2C0B">
        <w:t>а</w:t>
      </w:r>
      <w:r w:rsidRPr="002B2C0B">
        <w:t>ния дел на сегодняшний момент, с признания, что кризис есть. Не б</w:t>
      </w:r>
      <w:r w:rsidRPr="002B2C0B">
        <w:t>у</w:t>
      </w:r>
      <w:r w:rsidRPr="002B2C0B">
        <w:t>дем оригинальными, скажем и мы: «Кризис есть!». Вопрос в том, поч</w:t>
      </w:r>
      <w:r w:rsidRPr="002B2C0B">
        <w:t>е</w:t>
      </w:r>
      <w:r w:rsidRPr="002B2C0B">
        <w:t>му он есть? В чем причина?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  <w:r w:rsidRPr="002B2C0B">
        <w:tab/>
        <w:t>В психологии этот вопрос стал почти риторическим, вечным, дать о</w:t>
      </w:r>
      <w:r w:rsidRPr="002B2C0B">
        <w:t>т</w:t>
      </w:r>
      <w:r w:rsidRPr="002B2C0B">
        <w:t>вет на него – совершить нечто неприличное, кощунственное. Все равно, что окончательно и бесповоротно ответить на вопрос: «В чем смысл жизни?» Даже, если ваш ответ будет правильным и простым, из породы ответов, про которые говорят, услышав их: «Ну конечно, как я сам до этого не додумался, ведь все так просто!», даже в этом случае многие не захотят услышать ответ, разрушить тайну, а многие, усл</w:t>
      </w:r>
      <w:r w:rsidRPr="002B2C0B">
        <w:t>ы</w:t>
      </w:r>
      <w:r w:rsidRPr="002B2C0B">
        <w:t>шав, никогда вам этого не простят.</w:t>
      </w:r>
    </w:p>
    <w:p w:rsidR="000F4D9D" w:rsidRPr="002B2C0B" w:rsidRDefault="000F4D9D" w:rsidP="00DA2E1D">
      <w:pPr>
        <w:tabs>
          <w:tab w:val="left" w:pos="397"/>
        </w:tabs>
        <w:spacing w:line="245" w:lineRule="auto"/>
        <w:jc w:val="both"/>
      </w:pPr>
      <w:r w:rsidRPr="002B2C0B">
        <w:tab/>
        <w:t>В медицине, прежде чем ломать голову над причинами болезни, всегда тщательно изучают ее симптомы, и многое тогда становится я</w:t>
      </w:r>
      <w:r w:rsidRPr="002B2C0B">
        <w:t>с</w:t>
      </w:r>
      <w:r w:rsidRPr="002B2C0B">
        <w:t>но. Воспользовавшись этим нехитрым правилом, попробуем обозн</w:t>
      </w:r>
      <w:r w:rsidRPr="002B2C0B">
        <w:t>а</w:t>
      </w:r>
      <w:r w:rsidRPr="002B2C0B">
        <w:t>чить наиболее существенные на наш взгляд признаки кризиса психол</w:t>
      </w:r>
      <w:r w:rsidRPr="002B2C0B">
        <w:t>о</w:t>
      </w:r>
      <w:r w:rsidRPr="002B2C0B">
        <w:t xml:space="preserve">гии. Практически все «лекари науки» так или иначе говорят </w:t>
      </w:r>
      <w:r w:rsidRPr="002B2C0B">
        <w:rPr>
          <w:b/>
        </w:rPr>
        <w:t>о пяти симптомах</w:t>
      </w:r>
      <w:r w:rsidRPr="002B2C0B">
        <w:t>.</w:t>
      </w:r>
    </w:p>
    <w:p w:rsidR="000F4D9D" w:rsidRPr="002B2C0B" w:rsidRDefault="000F4D9D" w:rsidP="00DA2E1D">
      <w:pPr>
        <w:jc w:val="both"/>
      </w:pPr>
      <w:r w:rsidRPr="002B2C0B">
        <w:tab/>
        <w:t>Первое и, пожалуй, самое важное, что отмечают многие исследов</w:t>
      </w:r>
      <w:r w:rsidRPr="002B2C0B">
        <w:t>а</w:t>
      </w:r>
      <w:r w:rsidRPr="002B2C0B">
        <w:t xml:space="preserve">тели – это, как ни поразительно, </w:t>
      </w:r>
      <w:r w:rsidRPr="002B2C0B">
        <w:rPr>
          <w:b/>
        </w:rPr>
        <w:t>отсутствие в принципе такой на</w:t>
      </w:r>
      <w:r w:rsidRPr="002B2C0B">
        <w:rPr>
          <w:b/>
        </w:rPr>
        <w:t>у</w:t>
      </w:r>
      <w:r w:rsidRPr="002B2C0B">
        <w:rPr>
          <w:b/>
        </w:rPr>
        <w:t xml:space="preserve">ки как </w:t>
      </w:r>
      <w:r w:rsidR="00DA2E1D" w:rsidRPr="002B2C0B">
        <w:rPr>
          <w:b/>
        </w:rPr>
        <w:t>п</w:t>
      </w:r>
      <w:r w:rsidRPr="002B2C0B">
        <w:rPr>
          <w:b/>
        </w:rPr>
        <w:t>сихология</w:t>
      </w:r>
      <w:r w:rsidRPr="002B2C0B">
        <w:t>. Вернее, психология есть, но не как наука, а, по ме</w:t>
      </w:r>
      <w:r w:rsidRPr="002B2C0B">
        <w:t>т</w:t>
      </w:r>
      <w:r w:rsidRPr="002B2C0B">
        <w:t>кому выражению Н. Н. Ланге, как развалины Трои. У психологии как</w:t>
      </w:r>
      <w:r w:rsidR="00DA2E1D" w:rsidRPr="002B2C0B">
        <w:t xml:space="preserve"> </w:t>
      </w:r>
      <w:r w:rsidRPr="002B2C0B">
        <w:t>не было, так и нет парадигмы, как не было, так и нет единой методол</w:t>
      </w:r>
      <w:r w:rsidRPr="002B2C0B">
        <w:t>о</w:t>
      </w:r>
      <w:r w:rsidRPr="002B2C0B">
        <w:t>гии. И более того, даже нет единогласия в вопросе: нужна ли эта самая п</w:t>
      </w:r>
      <w:r w:rsidRPr="002B2C0B">
        <w:t>а</w:t>
      </w:r>
      <w:r w:rsidRPr="002B2C0B">
        <w:t>радигма?</w:t>
      </w:r>
    </w:p>
    <w:p w:rsidR="000F4D9D" w:rsidRPr="002B2C0B" w:rsidRDefault="000F4D9D" w:rsidP="00DA2E1D">
      <w:pPr>
        <w:tabs>
          <w:tab w:val="left" w:pos="397"/>
        </w:tabs>
        <w:spacing w:line="257" w:lineRule="auto"/>
        <w:jc w:val="both"/>
      </w:pPr>
      <w:r w:rsidRPr="002B2C0B">
        <w:lastRenderedPageBreak/>
        <w:tab/>
        <w:t xml:space="preserve">Второй симптом – это разрыв, это колоссальная </w:t>
      </w:r>
      <w:r w:rsidRPr="002B2C0B">
        <w:rPr>
          <w:b/>
        </w:rPr>
        <w:t>пропасть между теорией психологии и ее практикой</w:t>
      </w:r>
      <w:r w:rsidRPr="002B2C0B">
        <w:t>. Большинство проблем, связа</w:t>
      </w:r>
      <w:r w:rsidRPr="002B2C0B">
        <w:t>н</w:t>
      </w:r>
      <w:r w:rsidRPr="002B2C0B">
        <w:t>ные с кр</w:t>
      </w:r>
      <w:r w:rsidRPr="002B2C0B">
        <w:t>и</w:t>
      </w:r>
      <w:r w:rsidRPr="002B2C0B">
        <w:t>зисом, возникают именно тогда, когда необходимо объяснить новые эмпирические данные. Практика стремительно вырвалась вп</w:t>
      </w:r>
      <w:r w:rsidRPr="002B2C0B">
        <w:t>е</w:t>
      </w:r>
      <w:r w:rsidRPr="002B2C0B">
        <w:t>ред, буд</w:t>
      </w:r>
      <w:r w:rsidRPr="002B2C0B">
        <w:t>у</w:t>
      </w:r>
      <w:r w:rsidRPr="002B2C0B">
        <w:t>чи заметно более востребована современностью, и наработала горы эмпирического материала, который теория не в силах утилизир</w:t>
      </w:r>
      <w:r w:rsidRPr="002B2C0B">
        <w:t>о</w:t>
      </w:r>
      <w:r w:rsidRPr="002B2C0B">
        <w:t>вать и «разложить по полочкам». Этап накопления фактов в психологии чре</w:t>
      </w:r>
      <w:r w:rsidRPr="002B2C0B">
        <w:t>з</w:t>
      </w:r>
      <w:r w:rsidRPr="002B2C0B">
        <w:t>мерно затянулся.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 xml:space="preserve">Третий симптом – это чудовищное </w:t>
      </w:r>
      <w:r w:rsidRPr="002B2C0B">
        <w:rPr>
          <w:b/>
        </w:rPr>
        <w:t>изобилие альтернативных школ</w:t>
      </w:r>
      <w:r w:rsidRPr="002B2C0B">
        <w:t>, направлений, течений, теорий и систем в психологии. Причем, каждое направление имеет свои особые постулаты, часто явно не сфо</w:t>
      </w:r>
      <w:r w:rsidRPr="002B2C0B">
        <w:t>р</w:t>
      </w:r>
      <w:r w:rsidRPr="002B2C0B">
        <w:t>мулированные и не формализованные, свои особые термины или ос</w:t>
      </w:r>
      <w:r w:rsidRPr="002B2C0B">
        <w:t>о</w:t>
      </w:r>
      <w:r w:rsidRPr="002B2C0B">
        <w:t>бое понимание терминов «общего пользования». Как справедливо о</w:t>
      </w:r>
      <w:r w:rsidRPr="002B2C0B">
        <w:t>т</w:t>
      </w:r>
      <w:r w:rsidRPr="002B2C0B">
        <w:t>мечает М. Щербаков: «языки ра</w:t>
      </w:r>
      <w:r w:rsidRPr="002B2C0B">
        <w:t>з</w:t>
      </w:r>
      <w:r w:rsidRPr="002B2C0B">
        <w:t>личных школ оперируют взаимно-непереводимыми понятиями», а «попытка изучать и применять на практике подходы достаточно различных школ или даже просто обсу</w:t>
      </w:r>
      <w:r w:rsidRPr="002B2C0B">
        <w:t>ж</w:t>
      </w:r>
      <w:r w:rsidRPr="002B2C0B">
        <w:t>дать одно и то же явление с представителями различных школ может сравниться с проектом строительства Вавилонской башни, после того, как Господь смешал языки строителей» [9].</w:t>
      </w:r>
      <w:r w:rsidRPr="002B2C0B">
        <w:rPr>
          <w:b/>
        </w:rPr>
        <w:t xml:space="preserve"> </w:t>
      </w:r>
      <w:r w:rsidRPr="002B2C0B">
        <w:t>Возможно, многих споров, конфликтов и непониманий можно было бы избежать, если бы основ</w:t>
      </w:r>
      <w:r w:rsidRPr="002B2C0B">
        <w:t>о</w:t>
      </w:r>
      <w:r w:rsidRPr="002B2C0B">
        <w:t>поло</w:t>
      </w:r>
      <w:r w:rsidRPr="002B2C0B">
        <w:t>ж</w:t>
      </w:r>
      <w:r w:rsidRPr="002B2C0B">
        <w:t>ники научных школ удосужились хотя бы внятно формулировать исходные предпосылки своих теорий.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  <w:rPr>
          <w:b/>
        </w:rPr>
      </w:pPr>
      <w:r w:rsidRPr="002B2C0B">
        <w:tab/>
        <w:t xml:space="preserve">Соответственно, четвертый симптом – это </w:t>
      </w:r>
      <w:r w:rsidRPr="002B2C0B">
        <w:rPr>
          <w:b/>
        </w:rPr>
        <w:t>отсутствие единого п</w:t>
      </w:r>
      <w:r w:rsidRPr="002B2C0B">
        <w:rPr>
          <w:b/>
        </w:rPr>
        <w:t>о</w:t>
      </w:r>
      <w:r w:rsidRPr="002B2C0B">
        <w:rPr>
          <w:b/>
        </w:rPr>
        <w:t>нятийного словаря</w:t>
      </w:r>
      <w:r w:rsidRPr="002B2C0B">
        <w:t>, единого и однозначного языка психологии. «Мн</w:t>
      </w:r>
      <w:r w:rsidRPr="002B2C0B">
        <w:t>о</w:t>
      </w:r>
      <w:r w:rsidRPr="002B2C0B">
        <w:t>гие понятия считаются сами собой разумеющимися, но, даже те опр</w:t>
      </w:r>
      <w:r w:rsidRPr="002B2C0B">
        <w:t>е</w:t>
      </w:r>
      <w:r w:rsidRPr="002B2C0B">
        <w:t>деления, которые имеются, часто очень далеки от логического сове</w:t>
      </w:r>
      <w:r w:rsidRPr="002B2C0B">
        <w:t>р</w:t>
      </w:r>
      <w:r w:rsidRPr="002B2C0B">
        <w:t>шенс</w:t>
      </w:r>
      <w:r w:rsidRPr="002B2C0B">
        <w:t>т</w:t>
      </w:r>
      <w:r w:rsidRPr="002B2C0B">
        <w:t>ва» [10].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 xml:space="preserve">Пятый симптом, это </w:t>
      </w:r>
      <w:r w:rsidRPr="002B2C0B">
        <w:rPr>
          <w:b/>
        </w:rPr>
        <w:t>отсутствие критериев истинности и ложн</w:t>
      </w:r>
      <w:r w:rsidRPr="002B2C0B">
        <w:rPr>
          <w:b/>
        </w:rPr>
        <w:t>о</w:t>
      </w:r>
      <w:r w:rsidRPr="002B2C0B">
        <w:rPr>
          <w:b/>
        </w:rPr>
        <w:t>сти учений</w:t>
      </w:r>
      <w:r w:rsidRPr="002B2C0B">
        <w:t>. А потому нет никакой преемственности в развитии нау</w:t>
      </w:r>
      <w:r w:rsidRPr="002B2C0B">
        <w:t>ч</w:t>
      </w:r>
      <w:r w:rsidRPr="002B2C0B">
        <w:t>ного знания; научные теории в психологии идут не путем эволюции, как во всех «строгих» науках, а способом почкования, ветвления, обр</w:t>
      </w:r>
      <w:r w:rsidRPr="002B2C0B">
        <w:t>а</w:t>
      </w:r>
      <w:r w:rsidRPr="002B2C0B">
        <w:t>зуя параллельные миры пс</w:t>
      </w:r>
      <w:r w:rsidRPr="002B2C0B">
        <w:t>и</w:t>
      </w:r>
      <w:r w:rsidRPr="002B2C0B">
        <w:t>хической реальности.</w:t>
      </w:r>
    </w:p>
    <w:p w:rsidR="000F4D9D" w:rsidRPr="002B2C0B" w:rsidRDefault="000F4D9D" w:rsidP="002D25A1">
      <w:pPr>
        <w:jc w:val="both"/>
      </w:pPr>
      <w:r w:rsidRPr="002B2C0B">
        <w:tab/>
        <w:t>Кризис (и не только в науке) – это всегда конфликт, явный или н</w:t>
      </w:r>
      <w:r w:rsidRPr="002B2C0B">
        <w:t>е</w:t>
      </w:r>
      <w:r w:rsidRPr="002B2C0B">
        <w:t xml:space="preserve">явный. Кризис в психологии примечателен сразу двумя аспектами: это </w:t>
      </w:r>
      <w:r w:rsidRPr="002B2C0B">
        <w:rPr>
          <w:b/>
        </w:rPr>
        <w:t>конфликт Амбиций</w:t>
      </w:r>
      <w:r w:rsidRPr="002B2C0B">
        <w:t xml:space="preserve"> и </w:t>
      </w:r>
      <w:r w:rsidRPr="002B2C0B">
        <w:rPr>
          <w:b/>
        </w:rPr>
        <w:t>конфликт Идеологий</w:t>
      </w:r>
      <w:r w:rsidRPr="002B2C0B">
        <w:t>. Конфликт Амбиций м</w:t>
      </w:r>
      <w:r w:rsidRPr="002B2C0B">
        <w:t>е</w:t>
      </w:r>
      <w:r w:rsidRPr="002B2C0B">
        <w:t xml:space="preserve">жду </w:t>
      </w:r>
      <w:r w:rsidRPr="002B2C0B">
        <w:rPr>
          <w:b/>
        </w:rPr>
        <w:t>Теоретической</w:t>
      </w:r>
      <w:r w:rsidRPr="002B2C0B">
        <w:t xml:space="preserve"> (академической) психологией и психологией </w:t>
      </w:r>
      <w:r w:rsidRPr="002B2C0B">
        <w:rPr>
          <w:b/>
        </w:rPr>
        <w:t>Практической</w:t>
      </w:r>
      <w:r w:rsidRPr="002B2C0B">
        <w:t xml:space="preserve"> (прикладной) обусловлен логикой исторического разв</w:t>
      </w:r>
      <w:r w:rsidRPr="002B2C0B">
        <w:t>и</w:t>
      </w:r>
      <w:r w:rsidRPr="002B2C0B">
        <w:t>тия психологии. До</w:t>
      </w:r>
      <w:r w:rsidRPr="002B2C0B">
        <w:t>л</w:t>
      </w:r>
      <w:r w:rsidRPr="002B2C0B">
        <w:t>гое время практика была в положении «безголосой</w:t>
      </w:r>
      <w:r w:rsidR="002D25A1" w:rsidRPr="002B2C0B">
        <w:t xml:space="preserve"> </w:t>
      </w:r>
      <w:r w:rsidRPr="002B2C0B">
        <w:t>золушки» при теории, «…теория от практики не зависела нисколько… Успех или неуспех практически нисколько не отражался на судьбе те</w:t>
      </w:r>
      <w:r w:rsidRPr="002B2C0B">
        <w:t>о</w:t>
      </w:r>
      <w:r w:rsidRPr="002B2C0B">
        <w:t>рии» [22]. Так продолжалось до тех пор, пока психология не столкн</w:t>
      </w:r>
      <w:r w:rsidRPr="002B2C0B">
        <w:t>у</w:t>
      </w:r>
      <w:r w:rsidRPr="002B2C0B">
        <w:t>лась «…с высокоорганизованной практикой – промышленной, воспит</w:t>
      </w:r>
      <w:r w:rsidRPr="002B2C0B">
        <w:t>а</w:t>
      </w:r>
      <w:r w:rsidRPr="002B2C0B">
        <w:t>тельной, политической, военной. Это прикосновение заставляет псих</w:t>
      </w:r>
      <w:r w:rsidRPr="002B2C0B">
        <w:t>о</w:t>
      </w:r>
      <w:r w:rsidRPr="002B2C0B">
        <w:t>логию…</w:t>
      </w:r>
      <w:r w:rsidRPr="002B2C0B">
        <w:rPr>
          <w:lang w:val="en-US"/>
        </w:rPr>
        <w:t> </w:t>
      </w:r>
      <w:r w:rsidRPr="002B2C0B">
        <w:t>усвоить и ввести в науку огромные, накопленные тысячел</w:t>
      </w:r>
      <w:r w:rsidRPr="002B2C0B">
        <w:t>е</w:t>
      </w:r>
      <w:r w:rsidRPr="002B2C0B">
        <w:t>тиями запасы практически-психологического опыта и навыков, потому что и церковь, и военное дело, и политика, и промышленность, п</w:t>
      </w:r>
      <w:r w:rsidRPr="002B2C0B">
        <w:t>о</w:t>
      </w:r>
      <w:r w:rsidRPr="002B2C0B">
        <w:t>скольку они сознательно регулировали и организовывали психику, имеют в основе научно неупорядоченный, но огромный психологич</w:t>
      </w:r>
      <w:r w:rsidRPr="002B2C0B">
        <w:t>е</w:t>
      </w:r>
      <w:r w:rsidRPr="002B2C0B">
        <w:t>ский опыт» [22].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Положение усугубилось тем, что «научная психология располагает далеко не полным набором объяснительных схем. К тому же выраб</w:t>
      </w:r>
      <w:r w:rsidRPr="002B2C0B">
        <w:t>о</w:t>
      </w:r>
      <w:r w:rsidRPr="002B2C0B">
        <w:t>танные ею понятия далеко не всегда успешно вписываются в обыде</w:t>
      </w:r>
      <w:r w:rsidRPr="002B2C0B">
        <w:t>н</w:t>
      </w:r>
      <w:r w:rsidRPr="002B2C0B">
        <w:t>ный психологический самоанализ, осуществляемый каждым челов</w:t>
      </w:r>
      <w:r w:rsidRPr="002B2C0B">
        <w:t>е</w:t>
      </w:r>
      <w:r w:rsidRPr="002B2C0B">
        <w:t>ком…» [36].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В результате, что мы имеем на сегодняшний день? Официальные ученые мужи накопили массу эмпирических данных и сидят на них в полной растерянности, при этом они презрительно обвиняют практиков в пустомыслии, вредительстве и «фельдшеризме», и «многозначител</w:t>
      </w:r>
      <w:r w:rsidRPr="002B2C0B">
        <w:t>ь</w:t>
      </w:r>
      <w:r w:rsidRPr="002B2C0B">
        <w:t>но позвякивают регалиями». В то же время практики, руководствуясь принципом, что любая теория – это от лукавого, по их собственному утверждению, предпочитают «заниматься делом», а не «парить в стр</w:t>
      </w:r>
      <w:r w:rsidRPr="002B2C0B">
        <w:t>а</w:t>
      </w:r>
      <w:r w:rsidRPr="002B2C0B">
        <w:t xml:space="preserve">тосфере абстрактных идей» [К. Г. Юнг].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lastRenderedPageBreak/>
        <w:tab/>
        <w:t xml:space="preserve">Живо и точно по поводу этого конфликта амбиций высказался </w:t>
      </w:r>
      <w:r w:rsidRPr="002B2C0B">
        <w:br/>
        <w:t>Ф. Е. Василюк: «психологическая практика и психологическая наука живут параллельной жизнью…</w:t>
      </w:r>
      <w:r w:rsidRPr="002B2C0B">
        <w:rPr>
          <w:lang w:val="en-US"/>
        </w:rPr>
        <w:t> </w:t>
      </w:r>
      <w:r w:rsidRPr="002B2C0B">
        <w:t>у них нет взаимного интереса, разные авторитеты (уверен, что больше половины психологов-практиков з</w:t>
      </w:r>
      <w:r w:rsidRPr="002B2C0B">
        <w:t>а</w:t>
      </w:r>
      <w:r w:rsidRPr="002B2C0B">
        <w:t>труднились бы назвать фамилии директоров академических инстит</w:t>
      </w:r>
      <w:r w:rsidRPr="002B2C0B">
        <w:t>у</w:t>
      </w:r>
      <w:r w:rsidRPr="002B2C0B">
        <w:t>тов, а д</w:t>
      </w:r>
      <w:r w:rsidRPr="002B2C0B">
        <w:t>и</w:t>
      </w:r>
      <w:r w:rsidRPr="002B2C0B">
        <w:t>ректора, в свою очередь, вряд ли информированы о “звездах” психологической практики), разные системы образования и экономич</w:t>
      </w:r>
      <w:r w:rsidRPr="002B2C0B">
        <w:t>е</w:t>
      </w:r>
      <w:r w:rsidRPr="002B2C0B">
        <w:t>ского существования в социуме, непересекающиеся круги общения с запа</w:t>
      </w:r>
      <w:r w:rsidRPr="002B2C0B">
        <w:t>д</w:t>
      </w:r>
      <w:r w:rsidRPr="002B2C0B">
        <w:t>ными коллегами» [20]. Обе стороны конфликта к примирению не гот</w:t>
      </w:r>
      <w:r w:rsidRPr="002B2C0B">
        <w:t>о</w:t>
      </w:r>
      <w:r w:rsidRPr="002B2C0B">
        <w:t>вы, да и, по правде говоря, вовсе не стремятся.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 xml:space="preserve">С конфликтом амбиций тесно связан и второй – </w:t>
      </w:r>
      <w:r w:rsidRPr="002B2C0B">
        <w:rPr>
          <w:b/>
        </w:rPr>
        <w:t>конфликт Идеол</w:t>
      </w:r>
      <w:r w:rsidRPr="002B2C0B">
        <w:rPr>
          <w:b/>
        </w:rPr>
        <w:t>о</w:t>
      </w:r>
      <w:r w:rsidRPr="002B2C0B">
        <w:rPr>
          <w:b/>
        </w:rPr>
        <w:t>гий</w:t>
      </w:r>
      <w:r w:rsidRPr="002B2C0B">
        <w:t xml:space="preserve"> между сторонниками </w:t>
      </w:r>
      <w:r w:rsidRPr="002B2C0B">
        <w:rPr>
          <w:b/>
        </w:rPr>
        <w:t>Естественнонаучного и Гуманитарного</w:t>
      </w:r>
      <w:r w:rsidRPr="002B2C0B">
        <w:t xml:space="preserve"> подходов, перманентно продолжающийся в психологии в течение всего периода ее существования как отдельной науки. До сих пор больши</w:t>
      </w:r>
      <w:r w:rsidRPr="002B2C0B">
        <w:t>н</w:t>
      </w:r>
      <w:r w:rsidRPr="002B2C0B">
        <w:t>ство «теоретиков» – это сторонники естественнонаучного подхода, а «практики», напротив – г</w:t>
      </w:r>
      <w:r w:rsidRPr="002B2C0B">
        <w:t>у</w:t>
      </w:r>
      <w:r w:rsidRPr="002B2C0B">
        <w:t>манитарного.</w:t>
      </w:r>
    </w:p>
    <w:p w:rsidR="000F4D9D" w:rsidRPr="002B2C0B" w:rsidRDefault="000F4D9D" w:rsidP="002D25A1">
      <w:pPr>
        <w:tabs>
          <w:tab w:val="left" w:pos="397"/>
        </w:tabs>
        <w:spacing w:line="252" w:lineRule="auto"/>
        <w:jc w:val="both"/>
      </w:pPr>
      <w:r w:rsidRPr="002B2C0B">
        <w:tab/>
        <w:t>Если не углубляться в философские корни противоречий, то суть конфликта можно свести к ряду взаимных обвинений. В частности «г</w:t>
      </w:r>
      <w:r w:rsidRPr="002B2C0B">
        <w:t>у</w:t>
      </w:r>
      <w:r w:rsidRPr="002B2C0B">
        <w:t>манит</w:t>
      </w:r>
      <w:r w:rsidRPr="002B2C0B">
        <w:t>а</w:t>
      </w:r>
      <w:r w:rsidRPr="002B2C0B">
        <w:t>рии» обвиняют (и порой не без оснований) «естественников» в редукциони</w:t>
      </w:r>
      <w:r w:rsidRPr="002B2C0B">
        <w:t>з</w:t>
      </w:r>
      <w:r w:rsidRPr="002B2C0B">
        <w:t>ме, т. е. попытке свести все феномены психики к биологии и физиологии, объяснить психическое посредством «мертворожденных механистических схем», рефлексов и реакций, «…преодолеть все пр</w:t>
      </w:r>
      <w:r w:rsidRPr="002B2C0B">
        <w:t>о</w:t>
      </w:r>
      <w:r w:rsidRPr="002B2C0B">
        <w:t>тиворечия человеческого духа, вовсе упразднив его…» [31], попытке построить «душевную механ</w:t>
      </w:r>
      <w:r w:rsidRPr="002B2C0B">
        <w:t>и</w:t>
      </w:r>
      <w:r w:rsidRPr="002B2C0B">
        <w:t>ку».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 ответ «естественники» обвинили «гуманитариев» в идеализме, попытке построить «психотеологию». «Задачей же психологии духа признавалось лишь описание тех форм, в которых эти духовные явл</w:t>
      </w:r>
      <w:r w:rsidRPr="002B2C0B">
        <w:t>е</w:t>
      </w:r>
      <w:r w:rsidRPr="002B2C0B">
        <w:t>ния даны (“описательная психология”), или непонимание (“понима</w:t>
      </w:r>
      <w:r w:rsidRPr="002B2C0B">
        <w:t>ю</w:t>
      </w:r>
      <w:r w:rsidRPr="002B2C0B">
        <w:t>щая психология”). Как в одном, так и в другом случае духовные, т. е. осмысленные, психические явления, характерные для психологии чел</w:t>
      </w:r>
      <w:r w:rsidRPr="002B2C0B">
        <w:t>о</w:t>
      </w:r>
      <w:r w:rsidRPr="002B2C0B">
        <w:t>века, превращались в данности, не допускающие причинного объясн</w:t>
      </w:r>
      <w:r w:rsidRPr="002B2C0B">
        <w:t>е</w:t>
      </w:r>
      <w:r w:rsidRPr="002B2C0B">
        <w:t>ния их генезиса» [31].</w:t>
      </w:r>
      <w:r w:rsidRPr="002B2C0B">
        <w:rPr>
          <w:b/>
        </w:rPr>
        <w:t xml:space="preserve"> </w:t>
      </w:r>
      <w:r w:rsidRPr="002B2C0B">
        <w:t>Чем в свою очередь придумывать собственные об</w:t>
      </w:r>
      <w:r w:rsidRPr="002B2C0B">
        <w:t>ъ</w:t>
      </w:r>
      <w:r w:rsidRPr="002B2C0B">
        <w:t>яснительные схемы и теории лучше вовсе отказаться от объяснений, сославшись на то, что «объяснения – не наш метод». «Им нет дела до истинности своих утверждений», – говорят «естественники».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Обмен «любезностями» продолжается, притом, что кризис «и н</w:t>
      </w:r>
      <w:r w:rsidRPr="002B2C0B">
        <w:t>ы</w:t>
      </w:r>
      <w:r w:rsidRPr="002B2C0B">
        <w:t>не там». «Психология находится в уникальном положении, так как л</w:t>
      </w:r>
      <w:r w:rsidRPr="002B2C0B">
        <w:t>и</w:t>
      </w:r>
      <w:r w:rsidRPr="002B2C0B">
        <w:t>ния раскола проходит как раз по ее корпусу, рассекая его на две пол</w:t>
      </w:r>
      <w:r w:rsidRPr="002B2C0B">
        <w:t>у</w:t>
      </w:r>
      <w:r w:rsidRPr="002B2C0B">
        <w:t>науки: считающую себя одной из естественных наук, применяющую их поз</w:t>
      </w:r>
      <w:r w:rsidRPr="002B2C0B">
        <w:t>и</w:t>
      </w:r>
      <w:r w:rsidRPr="002B2C0B">
        <w:t>тивистскую методологию “объясняющую психологию” – и помеща</w:t>
      </w:r>
      <w:r w:rsidRPr="002B2C0B">
        <w:t>е</w:t>
      </w:r>
      <w:r w:rsidRPr="002B2C0B">
        <w:t>мую среди исторических наук, орудующую их герменевтической мет</w:t>
      </w:r>
      <w:r w:rsidRPr="002B2C0B">
        <w:t>о</w:t>
      </w:r>
      <w:r w:rsidRPr="002B2C0B">
        <w:t>дол</w:t>
      </w:r>
      <w:r w:rsidRPr="002B2C0B">
        <w:t>о</w:t>
      </w:r>
      <w:r w:rsidRPr="002B2C0B">
        <w:t>гией “понимающую психологию”» [23].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Итак, кризис, схизис и разброд есть, это очевидно. Вавилонская башня психологии тому доказательство. Самое время перейти к верс</w:t>
      </w:r>
      <w:r w:rsidRPr="002B2C0B">
        <w:t>и</w:t>
      </w:r>
      <w:r w:rsidRPr="002B2C0B">
        <w:t>ям пр</w:t>
      </w:r>
      <w:r w:rsidRPr="002B2C0B">
        <w:t>и</w:t>
      </w:r>
      <w:r w:rsidRPr="002B2C0B">
        <w:t>чин и способам решения «вечного конфликта».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 xml:space="preserve">§ 2. В поисках выхода из тупика,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ind w:left="546" w:hanging="14"/>
        <w:jc w:val="both"/>
        <w:rPr>
          <w:b/>
        </w:rPr>
      </w:pPr>
      <w:r w:rsidRPr="002B2C0B">
        <w:rPr>
          <w:b/>
        </w:rPr>
        <w:t>или размышления у путевого ка</w:t>
      </w:r>
      <w:r w:rsidRPr="002B2C0B">
        <w:rPr>
          <w:b/>
        </w:rPr>
        <w:t>м</w:t>
      </w:r>
      <w:r w:rsidRPr="002B2C0B">
        <w:rPr>
          <w:b/>
        </w:rPr>
        <w:t>ня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Дальнейшие рассуждения целесообразно продолжать, точно опр</w:t>
      </w:r>
      <w:r w:rsidRPr="002B2C0B">
        <w:t>е</w:t>
      </w:r>
      <w:r w:rsidRPr="002B2C0B">
        <w:t>делив значение терминов «парадигма» и «методология». В филос</w:t>
      </w:r>
      <w:r w:rsidRPr="002B2C0B">
        <w:t>о</w:t>
      </w:r>
      <w:r w:rsidRPr="002B2C0B">
        <w:t>фии периода античности и средних веков существовало понятие о паради</w:t>
      </w:r>
      <w:r w:rsidRPr="002B2C0B">
        <w:t>г</w:t>
      </w:r>
      <w:r w:rsidRPr="002B2C0B">
        <w:t>ме, как первообразе, образце из мира идей, в соответствии с кот</w:t>
      </w:r>
      <w:r w:rsidRPr="002B2C0B">
        <w:t>о</w:t>
      </w:r>
      <w:r w:rsidRPr="002B2C0B">
        <w:t>рым Демиург творит мир с</w:t>
      </w:r>
      <w:r w:rsidRPr="002B2C0B">
        <w:t>у</w:t>
      </w:r>
      <w:r w:rsidRPr="002B2C0B">
        <w:t xml:space="preserve">щего. Иное значение понятия парадигмы </w:t>
      </w:r>
      <w:r w:rsidR="00537B63">
        <w:t xml:space="preserve">ввел </w:t>
      </w:r>
      <w:r w:rsidRPr="002B2C0B">
        <w:t>Т. </w:t>
      </w:r>
      <w:r w:rsidRPr="002B2C0B">
        <w:rPr>
          <w:spacing w:val="-2"/>
        </w:rPr>
        <w:t>Кун в 1962 году: «Под парадигмами я подразумеваю признанные вс</w:t>
      </w:r>
      <w:r w:rsidRPr="002B2C0B">
        <w:rPr>
          <w:spacing w:val="-2"/>
        </w:rPr>
        <w:t>е</w:t>
      </w:r>
      <w:r w:rsidRPr="002B2C0B">
        <w:rPr>
          <w:spacing w:val="-2"/>
        </w:rPr>
        <w:t xml:space="preserve">ми научные </w:t>
      </w:r>
      <w:r w:rsidRPr="002B2C0B">
        <w:rPr>
          <w:spacing w:val="-2"/>
        </w:rPr>
        <w:lastRenderedPageBreak/>
        <w:t>достижения, которые в течение определенного времени д</w:t>
      </w:r>
      <w:r w:rsidRPr="002B2C0B">
        <w:rPr>
          <w:spacing w:val="-2"/>
        </w:rPr>
        <w:t>а</w:t>
      </w:r>
      <w:r w:rsidRPr="002B2C0B">
        <w:rPr>
          <w:spacing w:val="-2"/>
        </w:rPr>
        <w:t>ют модель постановки проблем и их решений научному соо</w:t>
      </w:r>
      <w:r w:rsidRPr="002B2C0B">
        <w:rPr>
          <w:spacing w:val="-2"/>
        </w:rPr>
        <w:t>б</w:t>
      </w:r>
      <w:r w:rsidRPr="002B2C0B">
        <w:rPr>
          <w:spacing w:val="-2"/>
        </w:rPr>
        <w:t>ществу» [5].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СЭС дает следующее определение термина: «Парадигма (от греч. paradeigma – пример, образец) – исходная концептуальная схема, м</w:t>
      </w:r>
      <w:r w:rsidRPr="002B2C0B">
        <w:t>о</w:t>
      </w:r>
      <w:r w:rsidRPr="002B2C0B">
        <w:t>дель постановки проблем и их решения, методов исследования, госпо</w:t>
      </w:r>
      <w:r w:rsidRPr="002B2C0B">
        <w:t>д</w:t>
      </w:r>
      <w:r w:rsidRPr="002B2C0B">
        <w:t>ствующих в течение определенного исторического периода в научном сообществе».</w:t>
      </w:r>
      <w:r w:rsidRPr="002B2C0B">
        <w:rPr>
          <w:b/>
        </w:rPr>
        <w:t xml:space="preserve">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Кроме того, встречается следующее определение: «Парадигма или множество парадигм – это “дисциплинарная матрица” упорядоче</w:t>
      </w:r>
      <w:r w:rsidRPr="002B2C0B">
        <w:t>н</w:t>
      </w:r>
      <w:r w:rsidRPr="002B2C0B">
        <w:t>ных компонентов различного рода, которые образуют единое целое и фун</w:t>
      </w:r>
      <w:r w:rsidRPr="002B2C0B">
        <w:t>к</w:t>
      </w:r>
      <w:r w:rsidRPr="002B2C0B">
        <w:t>ционир</w:t>
      </w:r>
      <w:r w:rsidRPr="002B2C0B">
        <w:t>у</w:t>
      </w:r>
      <w:r w:rsidRPr="002B2C0B">
        <w:t>ют как единое целое, обеспечивая относительную полноту профессиональной коммуникации и относительное единодушие пр</w:t>
      </w:r>
      <w:r w:rsidRPr="002B2C0B">
        <w:t>о</w:t>
      </w:r>
      <w:r w:rsidRPr="002B2C0B">
        <w:t>фессиональных сужд</w:t>
      </w:r>
      <w:r w:rsidRPr="002B2C0B">
        <w:t>е</w:t>
      </w:r>
      <w:r w:rsidRPr="002B2C0B">
        <w:t>ний научного сообщества» [11].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Поскольку</w:t>
      </w:r>
      <w:r w:rsidR="00C06EA4" w:rsidRPr="00C06EA4">
        <w:t>,</w:t>
      </w:r>
      <w:r w:rsidRPr="002B2C0B">
        <w:t xml:space="preserve"> на наш взгляд</w:t>
      </w:r>
      <w:r w:rsidR="00C06EA4" w:rsidRPr="00C06EA4">
        <w:t>,</w:t>
      </w:r>
      <w:r w:rsidRPr="002B2C0B">
        <w:t xml:space="preserve"> перечи</w:t>
      </w:r>
      <w:r w:rsidR="00C06EA4">
        <w:t>сленные определения не</w:t>
      </w:r>
      <w:r w:rsidRPr="002B2C0B">
        <w:t>дост</w:t>
      </w:r>
      <w:r w:rsidRPr="002B2C0B">
        <w:t>а</w:t>
      </w:r>
      <w:r w:rsidRPr="002B2C0B">
        <w:t>точно точно описывают значение термина, дабы избежать разночтений и вн</w:t>
      </w:r>
      <w:r w:rsidRPr="002B2C0B">
        <w:t>е</w:t>
      </w:r>
      <w:r w:rsidRPr="002B2C0B">
        <w:t>сти ясность, мы дадим собственное определение этого понятия, в ко</w:t>
      </w:r>
      <w:r w:rsidRPr="002B2C0B">
        <w:t>н</w:t>
      </w:r>
      <w:r w:rsidRPr="002B2C0B">
        <w:t>тексте кот</w:t>
      </w:r>
      <w:r w:rsidRPr="002B2C0B">
        <w:t>о</w:t>
      </w:r>
      <w:r w:rsidRPr="002B2C0B">
        <w:t>рого и будем продолжать рассуждения.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ab/>
        <w:t>Парадигма – это принятый научным сообществом свод пр</w:t>
      </w:r>
      <w:r w:rsidRPr="002B2C0B">
        <w:rPr>
          <w:b/>
        </w:rPr>
        <w:t>а</w:t>
      </w:r>
      <w:r w:rsidRPr="002B2C0B">
        <w:rPr>
          <w:b/>
        </w:rPr>
        <w:t>вил (принципов) и утверждений (аксиом), связывающих в единую сх</w:t>
      </w:r>
      <w:r w:rsidRPr="002B2C0B">
        <w:rPr>
          <w:b/>
        </w:rPr>
        <w:t>е</w:t>
      </w:r>
      <w:r w:rsidRPr="002B2C0B">
        <w:rPr>
          <w:b/>
        </w:rPr>
        <w:t>му весь процесс получения научного знания от этапа постано</w:t>
      </w:r>
      <w:r w:rsidRPr="002B2C0B">
        <w:rPr>
          <w:b/>
        </w:rPr>
        <w:t>в</w:t>
      </w:r>
      <w:r w:rsidRPr="002B2C0B">
        <w:rPr>
          <w:b/>
        </w:rPr>
        <w:t>ки проблемы до ее решения.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Теперь определимся с понятием «Методология».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Методология – есть учение о методах и принципах познания.</w:t>
      </w:r>
      <w:r w:rsidRPr="002B2C0B">
        <w:t xml:space="preserve"> Различают Теоретическую и Практическую Методологию. </w:t>
      </w:r>
      <w:r w:rsidRPr="002B2C0B">
        <w:rPr>
          <w:b/>
        </w:rPr>
        <w:t>Теоретич</w:t>
      </w:r>
      <w:r w:rsidRPr="002B2C0B">
        <w:rPr>
          <w:b/>
        </w:rPr>
        <w:t>е</w:t>
      </w:r>
      <w:r w:rsidRPr="002B2C0B">
        <w:rPr>
          <w:b/>
        </w:rPr>
        <w:t>ская</w:t>
      </w:r>
      <w:r w:rsidRPr="002B2C0B">
        <w:t xml:space="preserve"> Мет</w:t>
      </w:r>
      <w:r w:rsidRPr="002B2C0B">
        <w:t>о</w:t>
      </w:r>
      <w:r w:rsidRPr="002B2C0B">
        <w:t xml:space="preserve">дология (ТМ), соответственно, есть </w:t>
      </w:r>
      <w:r w:rsidRPr="002B2C0B">
        <w:rPr>
          <w:b/>
        </w:rPr>
        <w:t>учение о принципах (правилах) познания.</w:t>
      </w:r>
      <w:r w:rsidRPr="002B2C0B">
        <w:t xml:space="preserve"> Как результат своей деятельности дает нам </w:t>
      </w:r>
      <w:r w:rsidRPr="002B2C0B">
        <w:rPr>
          <w:b/>
        </w:rPr>
        <w:t>п</w:t>
      </w:r>
      <w:r w:rsidRPr="002B2C0B">
        <w:rPr>
          <w:b/>
        </w:rPr>
        <w:t>а</w:t>
      </w:r>
      <w:r w:rsidRPr="002B2C0B">
        <w:rPr>
          <w:b/>
        </w:rPr>
        <w:t>радигму – устав познания.</w:t>
      </w:r>
      <w:r w:rsidRPr="002B2C0B">
        <w:t xml:space="preserve"> </w:t>
      </w:r>
      <w:r w:rsidRPr="002B2C0B">
        <w:rPr>
          <w:b/>
        </w:rPr>
        <w:t>Практическая</w:t>
      </w:r>
      <w:r w:rsidRPr="002B2C0B">
        <w:t xml:space="preserve"> Методология (ПМ) </w:t>
      </w:r>
      <w:r w:rsidRPr="002B2C0B">
        <w:rPr>
          <w:b/>
        </w:rPr>
        <w:t>есть учение о методах</w:t>
      </w:r>
      <w:r w:rsidRPr="002B2C0B">
        <w:t xml:space="preserve"> (способах, средствах и приемах) </w:t>
      </w:r>
      <w:r w:rsidRPr="002B2C0B">
        <w:rPr>
          <w:b/>
        </w:rPr>
        <w:t>познания</w:t>
      </w:r>
      <w:r w:rsidRPr="002B2C0B">
        <w:t>, которые опираются на принципы познания, на парадигму. И если ТМ отвечает на вопрос «как познавать», то ПМ – на вопрос «с помощью чего позн</w:t>
      </w:r>
      <w:r w:rsidRPr="002B2C0B">
        <w:t>а</w:t>
      </w:r>
      <w:r w:rsidRPr="002B2C0B">
        <w:t xml:space="preserve">вать». </w:t>
      </w:r>
      <w:r w:rsidRPr="002B2C0B">
        <w:rPr>
          <w:b/>
        </w:rPr>
        <w:t>Парадигма</w:t>
      </w:r>
      <w:r w:rsidRPr="002B2C0B">
        <w:t xml:space="preserve"> в таком контексте – сбо</w:t>
      </w:r>
      <w:r w:rsidRPr="002B2C0B">
        <w:t>р</w:t>
      </w:r>
      <w:r w:rsidRPr="002B2C0B">
        <w:t>ник законов, регулирующих деятельность познающего.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В дальнейшем, говоря о Методологии, мы будет уточнять о какой из них – Теоретической или Практической, идет речь.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Итак,</w:t>
      </w:r>
      <w:r w:rsidRPr="002B2C0B">
        <w:rPr>
          <w:b/>
        </w:rPr>
        <w:t xml:space="preserve"> Методология (практическая) – есть учение о методах (сп</w:t>
      </w:r>
      <w:r w:rsidRPr="002B2C0B">
        <w:rPr>
          <w:b/>
        </w:rPr>
        <w:t>о</w:t>
      </w:r>
      <w:r w:rsidRPr="002B2C0B">
        <w:rPr>
          <w:b/>
        </w:rPr>
        <w:t>собах, средствах и приемах) познания, используемых в ко</w:t>
      </w:r>
      <w:r w:rsidRPr="002B2C0B">
        <w:rPr>
          <w:b/>
        </w:rPr>
        <w:t>н</w:t>
      </w:r>
      <w:r w:rsidRPr="002B2C0B">
        <w:rPr>
          <w:b/>
        </w:rPr>
        <w:t>кретной науке.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Методология – это детализация парадигмы под конкретную на</w:t>
      </w:r>
      <w:r w:rsidRPr="002B2C0B">
        <w:t>у</w:t>
      </w:r>
      <w:r w:rsidRPr="002B2C0B">
        <w:t>ку, под конкретный предмет изучения. Соответственно парадигма – есть обобщение методологий этих конкретных наук. Парадигма – несет р</w:t>
      </w:r>
      <w:r w:rsidRPr="002B2C0B">
        <w:t>е</w:t>
      </w:r>
      <w:r w:rsidRPr="002B2C0B">
        <w:t>гул</w:t>
      </w:r>
      <w:r w:rsidRPr="002B2C0B">
        <w:t>и</w:t>
      </w:r>
      <w:r w:rsidRPr="002B2C0B">
        <w:t>рующую функцию при построении конкретной методологии.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 xml:space="preserve">В психологии термин </w:t>
      </w:r>
      <w:r w:rsidRPr="002B2C0B">
        <w:rPr>
          <w:b/>
        </w:rPr>
        <w:t>«практическая»</w:t>
      </w:r>
      <w:r w:rsidRPr="002B2C0B">
        <w:t xml:space="preserve"> обычно употребляется по отношению к </w:t>
      </w:r>
      <w:r w:rsidRPr="002B2C0B">
        <w:rPr>
          <w:b/>
        </w:rPr>
        <w:t>терапевтической</w:t>
      </w:r>
      <w:r w:rsidRPr="002B2C0B">
        <w:t xml:space="preserve"> деятельности. В приведенном выше определ</w:t>
      </w:r>
      <w:r w:rsidRPr="002B2C0B">
        <w:t>е</w:t>
      </w:r>
      <w:r w:rsidRPr="002B2C0B">
        <w:t xml:space="preserve">нии методологии, термин </w:t>
      </w:r>
      <w:r w:rsidRPr="002B2C0B">
        <w:rPr>
          <w:b/>
        </w:rPr>
        <w:t>«практика»</w:t>
      </w:r>
      <w:r w:rsidRPr="002B2C0B">
        <w:t xml:space="preserve"> употреблялся в смысле </w:t>
      </w:r>
      <w:r w:rsidRPr="002B2C0B">
        <w:rPr>
          <w:b/>
        </w:rPr>
        <w:t>исследов</w:t>
      </w:r>
      <w:r w:rsidRPr="002B2C0B">
        <w:rPr>
          <w:b/>
        </w:rPr>
        <w:t>а</w:t>
      </w:r>
      <w:r w:rsidRPr="002B2C0B">
        <w:rPr>
          <w:b/>
        </w:rPr>
        <w:t>тельской</w:t>
      </w:r>
      <w:r w:rsidRPr="002B2C0B">
        <w:t xml:space="preserve"> деятельности. В дальнейшем, говоря о практике, мы будем уто</w:t>
      </w:r>
      <w:r w:rsidRPr="002B2C0B">
        <w:t>ч</w:t>
      </w:r>
      <w:r w:rsidRPr="002B2C0B">
        <w:t>нять</w:t>
      </w:r>
      <w:r w:rsidR="00604063" w:rsidRPr="00604063">
        <w:t>,</w:t>
      </w:r>
      <w:r w:rsidRPr="002B2C0B">
        <w:t xml:space="preserve"> какая именно имеется в</w:t>
      </w:r>
      <w:r w:rsidR="00A34E2B" w:rsidRPr="00A34E2B">
        <w:t xml:space="preserve"> </w:t>
      </w:r>
      <w:r w:rsidRPr="002B2C0B">
        <w:t xml:space="preserve">виду по необходимости.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Поиски той, единственно верной парадигмы, способной вывести психологию из тупика, были столь мучительны, что в научном сообщ</w:t>
      </w:r>
      <w:r w:rsidRPr="002B2C0B">
        <w:t>е</w:t>
      </w:r>
      <w:r w:rsidRPr="002B2C0B">
        <w:t>стве зар</w:t>
      </w:r>
      <w:r w:rsidRPr="002B2C0B">
        <w:t>о</w:t>
      </w:r>
      <w:r w:rsidRPr="002B2C0B">
        <w:t>дились предположения о неприменимости к данной науке концепции пар</w:t>
      </w:r>
      <w:r w:rsidRPr="002B2C0B">
        <w:t>а</w:t>
      </w:r>
      <w:r w:rsidRPr="002B2C0B">
        <w:t>дигмы. То ли психология внепарадигмальная наука, то ли допарадигмальная, а то и вовсе мультипарадигмальная – на все вк</w:t>
      </w:r>
      <w:r w:rsidRPr="002B2C0B">
        <w:t>у</w:t>
      </w:r>
      <w:r w:rsidRPr="002B2C0B">
        <w:t>сы. «Первый диагноз поставил сам Т.</w:t>
      </w:r>
      <w:r w:rsidRPr="002B2C0B">
        <w:rPr>
          <w:lang w:val="en-US"/>
        </w:rPr>
        <w:t> </w:t>
      </w:r>
      <w:r w:rsidRPr="002B2C0B">
        <w:t>Кун, считавший, что в психол</w:t>
      </w:r>
      <w:r w:rsidRPr="002B2C0B">
        <w:t>о</w:t>
      </w:r>
      <w:r w:rsidRPr="002B2C0B">
        <w:t>гии, как и в других гуманитарных дисциплинах, настоящая парадигма еще не сформировалась, и это – допарадигмальная область знания. С</w:t>
      </w:r>
      <w:r w:rsidRPr="002B2C0B">
        <w:t>о</w:t>
      </w:r>
      <w:r w:rsidRPr="002B2C0B">
        <w:t>гласно второй позиции… в этой дисциплине существует несколько п</w:t>
      </w:r>
      <w:r w:rsidRPr="002B2C0B">
        <w:t>а</w:t>
      </w:r>
      <w:r w:rsidRPr="002B2C0B">
        <w:t>радигм, соответствующих основным психологич</w:t>
      </w:r>
      <w:r w:rsidRPr="002B2C0B">
        <w:t>е</w:t>
      </w:r>
      <w:r w:rsidRPr="002B2C0B">
        <w:t>ским теориям, таким, как бихевиоризм, когнитивизм и психоанализ, и, соответственно, пс</w:t>
      </w:r>
      <w:r w:rsidRPr="002B2C0B">
        <w:t>и</w:t>
      </w:r>
      <w:r w:rsidRPr="002B2C0B">
        <w:t xml:space="preserve">хология – мультипарадигмальная наука… Согласно третьей позиции, концепция Т. Куна, возникшая </w:t>
      </w:r>
      <w:r w:rsidRPr="002B2C0B">
        <w:lastRenderedPageBreak/>
        <w:t>как результат обобщения истории ест</w:t>
      </w:r>
      <w:r w:rsidRPr="002B2C0B">
        <w:t>е</w:t>
      </w:r>
      <w:r w:rsidRPr="002B2C0B">
        <w:t>ственных наук, вообще неприменима к психологии, которая является не мультипарадигмальной или допарадигмальной, а внепарадигмальной обл</w:t>
      </w:r>
      <w:r w:rsidRPr="002B2C0B">
        <w:t>а</w:t>
      </w:r>
      <w:r w:rsidRPr="002B2C0B">
        <w:t>стью знания» [36].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Но возможно ли строить научное знание вне законов его постро</w:t>
      </w:r>
      <w:r w:rsidRPr="002B2C0B">
        <w:t>е</w:t>
      </w:r>
      <w:r w:rsidRPr="002B2C0B">
        <w:t>ния, вне законов познания, игнорируя их и отрицая.</w:t>
      </w:r>
      <w:r w:rsidR="00FF6A4C">
        <w:t xml:space="preserve"> Не иметь правил, в соответствии</w:t>
      </w:r>
      <w:r w:rsidRPr="002B2C0B">
        <w:t xml:space="preserve"> с которыми знания о реальности можно добыть и пров</w:t>
      </w:r>
      <w:r w:rsidRPr="002B2C0B">
        <w:t>е</w:t>
      </w:r>
      <w:r w:rsidRPr="002B2C0B">
        <w:t>рить их истинность, или по-другому говоря – сгодятся любые правила! Может быть, тогда и вовсе отказаться от научного знания, объявив пс</w:t>
      </w:r>
      <w:r w:rsidRPr="002B2C0B">
        <w:t>и</w:t>
      </w:r>
      <w:r w:rsidRPr="002B2C0B">
        <w:t>хологию сферой искусс</w:t>
      </w:r>
      <w:r w:rsidRPr="002B2C0B">
        <w:t>т</w:t>
      </w:r>
      <w:r w:rsidRPr="002B2C0B">
        <w:t>ва?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Вряд ли придерживаясь подобных позиций, можно всерьез рассч</w:t>
      </w:r>
      <w:r w:rsidRPr="002B2C0B">
        <w:t>и</w:t>
      </w:r>
      <w:r w:rsidRPr="002B2C0B">
        <w:t>тывать на преодоление кризиса – скорее наоборот. А потому ве</w:t>
      </w:r>
      <w:r w:rsidRPr="002B2C0B">
        <w:t>р</w:t>
      </w:r>
      <w:r w:rsidRPr="002B2C0B">
        <w:t>немся к пар</w:t>
      </w:r>
      <w:r w:rsidRPr="002B2C0B">
        <w:t>а</w:t>
      </w:r>
      <w:r w:rsidRPr="002B2C0B">
        <w:t>дигмам.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В настоящий момент в психологии различают два принципиально ра</w:t>
      </w:r>
      <w:r w:rsidRPr="002B2C0B">
        <w:t>з</w:t>
      </w:r>
      <w:r w:rsidRPr="002B2C0B">
        <w:t>личных подхода: естественнонаучный и гуманитарный (поскольку такие те</w:t>
      </w:r>
      <w:r w:rsidRPr="002B2C0B">
        <w:t>о</w:t>
      </w:r>
      <w:r w:rsidRPr="002B2C0B">
        <w:t>рии как бихевиоризм, когнитивизм, психоанализ и прочие – суть именно те</w:t>
      </w:r>
      <w:r w:rsidRPr="002B2C0B">
        <w:t>о</w:t>
      </w:r>
      <w:r w:rsidRPr="002B2C0B">
        <w:t>рии, пусть и «глобальные», а с парадигмой у них очень мало общего). Правда, все чаще можно слышать еще о двух новых п</w:t>
      </w:r>
      <w:r w:rsidRPr="002B2C0B">
        <w:t>а</w:t>
      </w:r>
      <w:r w:rsidRPr="002B2C0B">
        <w:t>радигмах «с большим будущим» – холономной и синергетической, п</w:t>
      </w:r>
      <w:r w:rsidRPr="002B2C0B">
        <w:t>о</w:t>
      </w:r>
      <w:r w:rsidRPr="002B2C0B">
        <w:t>этому мы весьма коротко ра</w:t>
      </w:r>
      <w:r w:rsidRPr="002B2C0B">
        <w:t>с</w:t>
      </w:r>
      <w:r w:rsidRPr="002B2C0B">
        <w:t>смотрим все четыре.</w:t>
      </w:r>
    </w:p>
    <w:p w:rsidR="000F4D9D" w:rsidRDefault="000F4D9D" w:rsidP="000F4D9D">
      <w:pPr>
        <w:tabs>
          <w:tab w:val="left" w:pos="397"/>
        </w:tabs>
        <w:spacing w:line="262" w:lineRule="auto"/>
        <w:jc w:val="both"/>
      </w:pPr>
    </w:p>
    <w:p w:rsidR="006720DD" w:rsidRPr="002B2C0B" w:rsidRDefault="006720DD" w:rsidP="000F4D9D">
      <w:pPr>
        <w:tabs>
          <w:tab w:val="left" w:pos="397"/>
        </w:tabs>
        <w:spacing w:line="262" w:lineRule="auto"/>
        <w:jc w:val="both"/>
      </w:pPr>
    </w:p>
    <w:tbl>
      <w:tblPr>
        <w:tblStyle w:val="a8"/>
        <w:tblW w:w="0" w:type="auto"/>
        <w:tblInd w:w="122" w:type="dxa"/>
        <w:tblLook w:val="01E0" w:firstRow="1" w:lastRow="1" w:firstColumn="1" w:lastColumn="1" w:noHBand="0" w:noVBand="0"/>
      </w:tblPr>
      <w:tblGrid>
        <w:gridCol w:w="4228"/>
        <w:gridCol w:w="4423"/>
      </w:tblGrid>
      <w:tr w:rsidR="000F4D9D" w:rsidRPr="002B2C0B">
        <w:tc>
          <w:tcPr>
            <w:tcW w:w="4228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62" w:lineRule="auto"/>
              <w:jc w:val="center"/>
              <w:rPr>
                <w:b/>
                <w:caps/>
              </w:rPr>
            </w:pPr>
            <w:r w:rsidRPr="002B2C0B">
              <w:rPr>
                <w:b/>
              </w:rPr>
              <w:t>Естественнонаучный подход</w:t>
            </w:r>
          </w:p>
        </w:tc>
        <w:tc>
          <w:tcPr>
            <w:tcW w:w="4423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62" w:lineRule="auto"/>
              <w:jc w:val="center"/>
              <w:rPr>
                <w:b/>
                <w:caps/>
              </w:rPr>
            </w:pPr>
            <w:r w:rsidRPr="002B2C0B">
              <w:rPr>
                <w:b/>
              </w:rPr>
              <w:t>Гуманитарный подход</w:t>
            </w:r>
          </w:p>
        </w:tc>
      </w:tr>
      <w:tr w:rsidR="000F4D9D" w:rsidRPr="002B2C0B">
        <w:tc>
          <w:tcPr>
            <w:tcW w:w="4228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62" w:lineRule="auto"/>
            </w:pPr>
            <w:r w:rsidRPr="002B2C0B">
              <w:t xml:space="preserve">Естественные науки </w:t>
            </w:r>
            <w:r w:rsidRPr="002B2C0B">
              <w:rPr>
                <w:spacing w:val="-4"/>
              </w:rPr>
              <w:t>(естеств</w:t>
            </w:r>
            <w:r w:rsidRPr="002B2C0B">
              <w:rPr>
                <w:spacing w:val="-4"/>
              </w:rPr>
              <w:t>о</w:t>
            </w:r>
            <w:r w:rsidRPr="002B2C0B">
              <w:rPr>
                <w:spacing w:val="-4"/>
              </w:rPr>
              <w:t>знание) – система знаний</w:t>
            </w:r>
            <w:r w:rsidRPr="002B2C0B">
              <w:t xml:space="preserve"> о пр</w:t>
            </w:r>
            <w:r w:rsidRPr="002B2C0B">
              <w:t>и</w:t>
            </w:r>
            <w:r w:rsidRPr="002B2C0B">
              <w:t>роде (естес</w:t>
            </w:r>
            <w:r w:rsidRPr="002B2C0B">
              <w:t>т</w:t>
            </w:r>
            <w:r w:rsidRPr="002B2C0B">
              <w:t>ве)</w:t>
            </w:r>
          </w:p>
        </w:tc>
        <w:tc>
          <w:tcPr>
            <w:tcW w:w="4423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62" w:lineRule="auto"/>
            </w:pPr>
            <w:r w:rsidRPr="002B2C0B">
              <w:t xml:space="preserve">Гуманитарные науки </w:t>
            </w:r>
            <w:r w:rsidRPr="002B2C0B">
              <w:rPr>
                <w:spacing w:val="-4"/>
              </w:rPr>
              <w:t>(общество</w:t>
            </w:r>
            <w:r w:rsidRPr="002B2C0B">
              <w:rPr>
                <w:spacing w:val="-4"/>
              </w:rPr>
              <w:t>з</w:t>
            </w:r>
            <w:r w:rsidRPr="002B2C0B">
              <w:rPr>
                <w:spacing w:val="-4"/>
              </w:rPr>
              <w:t>нание) – система знаний</w:t>
            </w:r>
            <w:r w:rsidRPr="002B2C0B">
              <w:t xml:space="preserve"> о кул</w:t>
            </w:r>
            <w:r w:rsidRPr="002B2C0B">
              <w:t>ь</w:t>
            </w:r>
            <w:r w:rsidRPr="002B2C0B">
              <w:t>туре и истории</w:t>
            </w:r>
          </w:p>
        </w:tc>
      </w:tr>
    </w:tbl>
    <w:p w:rsidR="000F4D9D" w:rsidRPr="002B2C0B" w:rsidRDefault="000F4D9D" w:rsidP="000F4D9D">
      <w:pPr>
        <w:spacing w:line="262" w:lineRule="auto"/>
      </w:pPr>
    </w:p>
    <w:tbl>
      <w:tblPr>
        <w:tblStyle w:val="a8"/>
        <w:tblW w:w="0" w:type="auto"/>
        <w:tblInd w:w="122" w:type="dxa"/>
        <w:tblLook w:val="01E0" w:firstRow="1" w:lastRow="1" w:firstColumn="1" w:lastColumn="1" w:noHBand="0" w:noVBand="0"/>
      </w:tblPr>
      <w:tblGrid>
        <w:gridCol w:w="4228"/>
        <w:gridCol w:w="233"/>
        <w:gridCol w:w="4190"/>
      </w:tblGrid>
      <w:tr w:rsidR="000F4D9D" w:rsidRPr="002B2C0B">
        <w:tc>
          <w:tcPr>
            <w:tcW w:w="8651" w:type="dxa"/>
            <w:gridSpan w:val="3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  <w:rPr>
                <w:b/>
              </w:rPr>
            </w:pPr>
            <w:r w:rsidRPr="002B2C0B">
              <w:rPr>
                <w:b/>
              </w:rPr>
              <w:t>Предмет познания (исследования)</w:t>
            </w:r>
          </w:p>
        </w:tc>
      </w:tr>
      <w:tr w:rsidR="000F4D9D" w:rsidRPr="002B2C0B">
        <w:tc>
          <w:tcPr>
            <w:tcW w:w="4228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Изучают мир внешний по отн</w:t>
            </w:r>
            <w:r w:rsidRPr="002B2C0B">
              <w:t>о</w:t>
            </w:r>
            <w:r w:rsidRPr="002B2C0B">
              <w:t>шению к сознанию человека, мир «сам по себе», естественный</w:t>
            </w:r>
            <w:r w:rsidR="006720DD">
              <w:t xml:space="preserve"> </w:t>
            </w:r>
            <w:r w:rsidRPr="002B2C0B">
              <w:t>по происхожд</w:t>
            </w:r>
            <w:r w:rsidRPr="002B2C0B">
              <w:t>е</w:t>
            </w:r>
            <w:r w:rsidRPr="002B2C0B">
              <w:t>нию.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Имеют дело с повторяющимися явлениями, за которыми во</w:t>
            </w:r>
            <w:r w:rsidRPr="002B2C0B">
              <w:t>з</w:t>
            </w:r>
            <w:r w:rsidRPr="002B2C0B">
              <w:t>можно увидеть управляющие ими законы пр</w:t>
            </w:r>
            <w:r w:rsidRPr="002B2C0B">
              <w:t>и</w:t>
            </w:r>
            <w:r w:rsidRPr="002B2C0B">
              <w:t>роды</w:t>
            </w:r>
          </w:p>
        </w:tc>
        <w:tc>
          <w:tcPr>
            <w:tcW w:w="4423" w:type="dxa"/>
            <w:gridSpan w:val="2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Изучают продукты разумной ч</w:t>
            </w:r>
            <w:r w:rsidRPr="002B2C0B">
              <w:t>е</w:t>
            </w:r>
            <w:r w:rsidRPr="002B2C0B">
              <w:t>ловеческой деятельности (в том числе изменения природы), мир искусственный по происхо</w:t>
            </w:r>
            <w:r w:rsidRPr="002B2C0B">
              <w:t>ж</w:t>
            </w:r>
            <w:r w:rsidRPr="002B2C0B">
              <w:t>дению (сотворенный или измененный ч</w:t>
            </w:r>
            <w:r w:rsidRPr="002B2C0B">
              <w:t>е</w:t>
            </w:r>
            <w:r w:rsidRPr="002B2C0B">
              <w:t>ловеком).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Имеют дело с невоспроизводим</w:t>
            </w:r>
            <w:r w:rsidRPr="002B2C0B">
              <w:t>ы</w:t>
            </w:r>
            <w:r w:rsidRPr="002B2C0B">
              <w:t>ми явлениями, за которыми во</w:t>
            </w:r>
            <w:r w:rsidRPr="002B2C0B">
              <w:t>з</w:t>
            </w:r>
            <w:r w:rsidRPr="002B2C0B">
              <w:t>можно увидеть определенное к</w:t>
            </w:r>
            <w:r w:rsidRPr="002B2C0B">
              <w:t>о</w:t>
            </w:r>
            <w:r w:rsidRPr="002B2C0B">
              <w:t>личество смыслов</w:t>
            </w:r>
          </w:p>
        </w:tc>
      </w:tr>
      <w:tr w:rsidR="000F4D9D" w:rsidRPr="002B2C0B">
        <w:tc>
          <w:tcPr>
            <w:tcW w:w="8651" w:type="dxa"/>
            <w:gridSpan w:val="3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  <w:jc w:val="center"/>
              <w:rPr>
                <w:b/>
              </w:rPr>
            </w:pPr>
            <w:r w:rsidRPr="002B2C0B">
              <w:rPr>
                <w:b/>
              </w:rPr>
              <w:t>Познавательные функции науки</w:t>
            </w:r>
          </w:p>
        </w:tc>
      </w:tr>
      <w:tr w:rsidR="000F4D9D" w:rsidRPr="002B2C0B">
        <w:tc>
          <w:tcPr>
            <w:tcW w:w="4461" w:type="dxa"/>
            <w:gridSpan w:val="2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Обобщения, прогнозы, объясн</w:t>
            </w:r>
            <w:r w:rsidRPr="002B2C0B">
              <w:t>е</w:t>
            </w:r>
            <w:r w:rsidRPr="002B2C0B">
              <w:t>ния, «организация фактов» в стру</w:t>
            </w:r>
            <w:r w:rsidRPr="002B2C0B">
              <w:t>к</w:t>
            </w:r>
            <w:r w:rsidRPr="002B2C0B">
              <w:t>туру теорий.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Познание – это выявление связей между причиной и следствием, поиск закономерностей наблюда</w:t>
            </w:r>
            <w:r w:rsidRPr="002B2C0B">
              <w:t>е</w:t>
            </w:r>
            <w:r w:rsidRPr="002B2C0B">
              <w:t>мых явл</w:t>
            </w:r>
            <w:r w:rsidRPr="002B2C0B">
              <w:t>е</w:t>
            </w:r>
            <w:r w:rsidRPr="002B2C0B">
              <w:t>ний</w:t>
            </w:r>
          </w:p>
        </w:tc>
        <w:tc>
          <w:tcPr>
            <w:tcW w:w="4190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Интерпретация фактов и явл</w:t>
            </w:r>
            <w:r w:rsidRPr="002B2C0B">
              <w:t>е</w:t>
            </w:r>
            <w:r w:rsidRPr="002B2C0B">
              <w:t>ний, понимание и сопережив</w:t>
            </w:r>
            <w:r w:rsidRPr="002B2C0B">
              <w:t>а</w:t>
            </w:r>
            <w:r w:rsidRPr="002B2C0B">
              <w:t>ние (э</w:t>
            </w:r>
            <w:r w:rsidRPr="002B2C0B">
              <w:t>м</w:t>
            </w:r>
            <w:r w:rsidRPr="002B2C0B">
              <w:t>патия).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Познание – это процесс инте</w:t>
            </w:r>
            <w:r w:rsidRPr="002B2C0B">
              <w:t>р</w:t>
            </w:r>
            <w:r w:rsidRPr="002B2C0B">
              <w:t>претации, поиск и творение смыслов</w:t>
            </w:r>
          </w:p>
        </w:tc>
      </w:tr>
      <w:tr w:rsidR="000F4D9D" w:rsidRPr="002B2C0B">
        <w:tc>
          <w:tcPr>
            <w:tcW w:w="8651" w:type="dxa"/>
            <w:gridSpan w:val="3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  <w:jc w:val="center"/>
              <w:rPr>
                <w:b/>
              </w:rPr>
            </w:pPr>
            <w:r w:rsidRPr="002B2C0B">
              <w:rPr>
                <w:b/>
              </w:rPr>
              <w:t>Особенности научного знания</w:t>
            </w:r>
          </w:p>
        </w:tc>
      </w:tr>
      <w:tr w:rsidR="000F4D9D" w:rsidRPr="002B2C0B">
        <w:tc>
          <w:tcPr>
            <w:tcW w:w="4461" w:type="dxa"/>
            <w:gridSpan w:val="2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а) имеет упорядоченный характер (структуру) и четкие основания систематизации;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б) независимо от познающего суб</w:t>
            </w:r>
            <w:r w:rsidRPr="002B2C0B">
              <w:t>ъ</w:t>
            </w:r>
            <w:r w:rsidRPr="002B2C0B">
              <w:t>екта (объективность знания);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в) логически доказуемо и обосн</w:t>
            </w:r>
            <w:r w:rsidRPr="002B2C0B">
              <w:t>о</w:t>
            </w:r>
            <w:r w:rsidRPr="002B2C0B">
              <w:t>вано, т. е. одно выводиться из др</w:t>
            </w:r>
            <w:r w:rsidRPr="002B2C0B">
              <w:t>у</w:t>
            </w:r>
            <w:r w:rsidRPr="002B2C0B">
              <w:t>гого;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г) непротиворечиво в пределах о</w:t>
            </w:r>
            <w:r w:rsidRPr="002B2C0B">
              <w:t>д</w:t>
            </w:r>
            <w:r w:rsidRPr="002B2C0B">
              <w:t xml:space="preserve">ной </w:t>
            </w:r>
            <w:r w:rsidRPr="002B2C0B">
              <w:lastRenderedPageBreak/>
              <w:t>или нескольких связанных теорий;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д) позволяет предвидеть, делать прогнозы;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е) стремиться исключить (элим</w:t>
            </w:r>
            <w:r w:rsidRPr="002B2C0B">
              <w:t>и</w:t>
            </w:r>
            <w:r w:rsidRPr="002B2C0B">
              <w:t>нировать) из результатов научной деятельности все связанное с со</w:t>
            </w:r>
            <w:r w:rsidRPr="002B2C0B">
              <w:t>б</w:t>
            </w:r>
            <w:r w:rsidRPr="002B2C0B">
              <w:t>ственно личностью ученого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</w:p>
        </w:tc>
        <w:tc>
          <w:tcPr>
            <w:tcW w:w="4190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lastRenderedPageBreak/>
              <w:t xml:space="preserve">а) аморфное пространство </w:t>
            </w:r>
            <w:r w:rsidRPr="002B2C0B">
              <w:br/>
              <w:t>интерпр</w:t>
            </w:r>
            <w:r w:rsidRPr="002B2C0B">
              <w:t>е</w:t>
            </w:r>
            <w:r w:rsidRPr="002B2C0B">
              <w:t>таций и смыслов;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 xml:space="preserve">б) зависимо от точки зрения, </w:t>
            </w:r>
            <w:r w:rsidRPr="002B2C0B">
              <w:br/>
              <w:t>п</w:t>
            </w:r>
            <w:r w:rsidRPr="002B2C0B">
              <w:t>о</w:t>
            </w:r>
            <w:r w:rsidRPr="002B2C0B">
              <w:t>зиции познающего субъекта (субъекти</w:t>
            </w:r>
            <w:r w:rsidRPr="002B2C0B">
              <w:t>в</w:t>
            </w:r>
            <w:r w:rsidRPr="002B2C0B">
              <w:t>ность знания);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 xml:space="preserve">в) интуитивно доступное, </w:t>
            </w:r>
            <w:r w:rsidRPr="002B2C0B">
              <w:br/>
              <w:t>законы л</w:t>
            </w:r>
            <w:r w:rsidRPr="002B2C0B">
              <w:t>о</w:t>
            </w:r>
            <w:r w:rsidRPr="002B2C0B">
              <w:t>гики неприменимы;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г) допускает множество вариа</w:t>
            </w:r>
            <w:r w:rsidRPr="002B2C0B">
              <w:t>н</w:t>
            </w:r>
            <w:r w:rsidRPr="002B2C0B">
              <w:t xml:space="preserve">тов </w:t>
            </w:r>
            <w:r w:rsidRPr="002B2C0B">
              <w:lastRenderedPageBreak/>
              <w:t>толкования (интерпретаций), критерий «правильности» нед</w:t>
            </w:r>
            <w:r w:rsidRPr="002B2C0B">
              <w:t>о</w:t>
            </w:r>
            <w:r w:rsidRPr="002B2C0B">
              <w:t>пустим;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 xml:space="preserve">д) позволяет понять цели и </w:t>
            </w:r>
            <w:r w:rsidRPr="002B2C0B">
              <w:br/>
              <w:t>намерения другого человека, восстановить смысл, вкладыва</w:t>
            </w:r>
            <w:r w:rsidRPr="002B2C0B">
              <w:t>е</w:t>
            </w:r>
            <w:r w:rsidRPr="002B2C0B">
              <w:t>мый им в тот или иной символ, пр</w:t>
            </w:r>
            <w:r w:rsidRPr="002B2C0B">
              <w:t>и</w:t>
            </w:r>
            <w:r w:rsidRPr="002B2C0B">
              <w:t>писываемый тому или иному я</w:t>
            </w:r>
            <w:r w:rsidRPr="002B2C0B">
              <w:t>в</w:t>
            </w:r>
            <w:r w:rsidRPr="002B2C0B">
              <w:t>лению;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47" w:lineRule="auto"/>
            </w:pPr>
            <w:r w:rsidRPr="002B2C0B">
              <w:t>е) практически все направления (гештальт, психоанализ, эрикс</w:t>
            </w:r>
            <w:r w:rsidRPr="002B2C0B">
              <w:t>о</w:t>
            </w:r>
            <w:r w:rsidRPr="002B2C0B">
              <w:t>нианский гипноз и прочие) – это «продолжение личности» осн</w:t>
            </w:r>
            <w:r w:rsidRPr="002B2C0B">
              <w:t>о</w:t>
            </w:r>
            <w:r w:rsidRPr="002B2C0B">
              <w:t>вателей таковых</w:t>
            </w:r>
          </w:p>
        </w:tc>
      </w:tr>
      <w:tr w:rsidR="000F4D9D" w:rsidRPr="002B2C0B">
        <w:tc>
          <w:tcPr>
            <w:tcW w:w="8651" w:type="dxa"/>
            <w:gridSpan w:val="3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  <w:rPr>
                <w:b/>
              </w:rPr>
            </w:pPr>
            <w:r w:rsidRPr="002B2C0B">
              <w:rPr>
                <w:b/>
              </w:rPr>
              <w:lastRenderedPageBreak/>
              <w:t>Формы и методы познания</w:t>
            </w:r>
          </w:p>
        </w:tc>
      </w:tr>
      <w:tr w:rsidR="000F4D9D" w:rsidRPr="002B2C0B">
        <w:tc>
          <w:tcPr>
            <w:tcW w:w="4461" w:type="dxa"/>
            <w:gridSpan w:val="2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>Логика и Объяснение.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«Номотемический» (обобщающий) метод – поиск общих закономе</w:t>
            </w:r>
            <w:r w:rsidRPr="002B2C0B">
              <w:t>р</w:t>
            </w:r>
            <w:r w:rsidRPr="002B2C0B">
              <w:t>ностей, присущих изучаемым я</w:t>
            </w:r>
            <w:r w:rsidRPr="002B2C0B">
              <w:t>в</w:t>
            </w:r>
            <w:r w:rsidRPr="002B2C0B">
              <w:t>лениям. Количественный метод (логического) постижения реал</w:t>
            </w:r>
            <w:r w:rsidRPr="002B2C0B">
              <w:t>ь</w:t>
            </w:r>
            <w:r w:rsidRPr="002B2C0B">
              <w:t>ности.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Познать предмет или явление – значить определить их место в системе научных знаний, подвести под о</w:t>
            </w:r>
            <w:r w:rsidRPr="002B2C0B">
              <w:t>б</w:t>
            </w:r>
            <w:r w:rsidRPr="002B2C0B">
              <w:t>щий закон.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В познавательной деятельности наука опирается на законы и при</w:t>
            </w:r>
            <w:r w:rsidRPr="002B2C0B">
              <w:t>н</w:t>
            </w:r>
            <w:r w:rsidRPr="002B2C0B">
              <w:t>ципы</w:t>
            </w:r>
          </w:p>
        </w:tc>
        <w:tc>
          <w:tcPr>
            <w:tcW w:w="4190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>Интуиция и Понимание.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«Идеографический» (описател</w:t>
            </w:r>
            <w:r w:rsidRPr="002B2C0B">
              <w:t>ь</w:t>
            </w:r>
            <w:r w:rsidRPr="002B2C0B">
              <w:t>ный) метод – описание частных, индив</w:t>
            </w:r>
            <w:r w:rsidRPr="002B2C0B">
              <w:t>и</w:t>
            </w:r>
            <w:r w:rsidRPr="002B2C0B">
              <w:t>дуальных и уникальных свойств, присущих изучаемым явлениям. К</w:t>
            </w:r>
            <w:r w:rsidRPr="002B2C0B">
              <w:t>а</w:t>
            </w:r>
            <w:r w:rsidRPr="002B2C0B">
              <w:t>чественный метод (интуитивного) постижения р</w:t>
            </w:r>
            <w:r w:rsidRPr="002B2C0B">
              <w:t>е</w:t>
            </w:r>
            <w:r w:rsidRPr="002B2C0B">
              <w:t>альности.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Познать предмет или явление – значит придать ему смысл в ра</w:t>
            </w:r>
            <w:r w:rsidRPr="002B2C0B">
              <w:t>м</w:t>
            </w:r>
            <w:r w:rsidRPr="002B2C0B">
              <w:t>ках используемой концепции, и</w:t>
            </w:r>
            <w:r w:rsidRPr="002B2C0B">
              <w:t>с</w:t>
            </w:r>
            <w:r w:rsidRPr="002B2C0B">
              <w:t>толковать (интерпретировать) в соответствии с приемлемой поз</w:t>
            </w:r>
            <w:r w:rsidRPr="002B2C0B">
              <w:t>и</w:t>
            </w:r>
            <w:r w:rsidRPr="002B2C0B">
              <w:t>цией.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both"/>
            </w:pPr>
            <w:r w:rsidRPr="002B2C0B">
              <w:t>В познавательной деятельности наука опирается на позиции и мировоззр</w:t>
            </w:r>
            <w:r w:rsidRPr="002B2C0B">
              <w:t>е</w:t>
            </w:r>
            <w:r w:rsidRPr="002B2C0B">
              <w:t>ние</w: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</w:p>
    <w:p w:rsidR="000F4D9D" w:rsidRPr="002B2C0B" w:rsidRDefault="000F4D9D" w:rsidP="002D25A1">
      <w:pPr>
        <w:tabs>
          <w:tab w:val="left" w:pos="397"/>
        </w:tabs>
        <w:spacing w:line="252" w:lineRule="auto"/>
        <w:jc w:val="both"/>
      </w:pPr>
      <w:r w:rsidRPr="002B2C0B">
        <w:tab/>
        <w:t>Подчеркнем, что именно опора на чувственное познание, на эмп</w:t>
      </w:r>
      <w:r w:rsidRPr="002B2C0B">
        <w:t>и</w:t>
      </w:r>
      <w:r w:rsidRPr="002B2C0B">
        <w:t>рические факты – это фундаментальное отличие естественных наук от гуманитарных. Способности человека к познанию одинаково испол</w:t>
      </w:r>
      <w:r w:rsidRPr="002B2C0B">
        <w:t>ь</w:t>
      </w:r>
      <w:r w:rsidRPr="002B2C0B">
        <w:t>зуются и в тех и в других науках, но в естественных – рассуждения пр</w:t>
      </w:r>
      <w:r w:rsidRPr="002B2C0B">
        <w:t>и</w:t>
      </w:r>
      <w:r w:rsidRPr="002B2C0B">
        <w:t>вязаны к чувственному (эмпирическому) опыту. Они носят, преимущ</w:t>
      </w:r>
      <w:r w:rsidRPr="002B2C0B">
        <w:t>е</w:t>
      </w:r>
      <w:r w:rsidRPr="002B2C0B">
        <w:t>ственно, объясняющий характер по отношению к опыту. Гуманитарные же науки не скованные таким жестким ограничением привязки к эмп</w:t>
      </w:r>
      <w:r w:rsidRPr="002B2C0B">
        <w:t>и</w:t>
      </w:r>
      <w:r w:rsidRPr="002B2C0B">
        <w:t>рическому опыту, вольны в полете своей фантазии, они факты не об</w:t>
      </w:r>
      <w:r w:rsidRPr="002B2C0B">
        <w:t>ъ</w:t>
      </w:r>
      <w:r w:rsidRPr="002B2C0B">
        <w:t>ясняют, а, преимущественно – интерпретир</w:t>
      </w:r>
      <w:r w:rsidRPr="002B2C0B">
        <w:t>у</w:t>
      </w:r>
      <w:r w:rsidRPr="002B2C0B">
        <w:t>ют, толкуют.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Приведем аналогию (пусть и несколько утрированную) для поясн</w:t>
      </w:r>
      <w:r w:rsidRPr="002B2C0B">
        <w:t>е</w:t>
      </w:r>
      <w:r w:rsidRPr="002B2C0B">
        <w:t>ния различий наук естественных и гуманитарных. Задача – изучить р</w:t>
      </w:r>
      <w:r w:rsidRPr="002B2C0B">
        <w:t>а</w:t>
      </w:r>
      <w:r w:rsidRPr="002B2C0B">
        <w:t>боту часов.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Естественная наука</w:t>
      </w:r>
      <w:r w:rsidRPr="002B2C0B">
        <w:t xml:space="preserve"> – начнет разбирать предмет изучения, в пр</w:t>
      </w:r>
      <w:r w:rsidRPr="002B2C0B">
        <w:t>я</w:t>
      </w:r>
      <w:r w:rsidRPr="002B2C0B">
        <w:t>мом смысле, с целью получить эмпирический опыт. Будет выяснять, что в качестве составляющих входит в изучаемый объект и как соста</w:t>
      </w:r>
      <w:r w:rsidRPr="002B2C0B">
        <w:t>в</w:t>
      </w:r>
      <w:r w:rsidRPr="002B2C0B">
        <w:t>ляющие части м</w:t>
      </w:r>
      <w:r w:rsidRPr="002B2C0B">
        <w:t>е</w:t>
      </w:r>
      <w:r w:rsidRPr="002B2C0B">
        <w:t>жду собой взаимодействуют. Потом будет рассуждать, строить теорию об устройстве часов и проверять свои рассуждения, опять же опираясь на эмп</w:t>
      </w:r>
      <w:r w:rsidRPr="002B2C0B">
        <w:t>и</w:t>
      </w:r>
      <w:r w:rsidRPr="002B2C0B">
        <w:t xml:space="preserve">рический опыт. </w:t>
      </w:r>
    </w:p>
    <w:p w:rsidR="000F4D9D" w:rsidRPr="002B2C0B" w:rsidRDefault="000F4D9D" w:rsidP="002D25A1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Гуманитарная наука</w:t>
      </w:r>
      <w:r w:rsidRPr="002B2C0B">
        <w:t xml:space="preserve"> – разбирать предмет не будет, а сразу на</w:t>
      </w:r>
      <w:r w:rsidRPr="002B2C0B">
        <w:t>ч</w:t>
      </w:r>
      <w:r w:rsidRPr="002B2C0B">
        <w:t>нет рассуждать, интерпретировать. В результате появится множество ра</w:t>
      </w:r>
      <w:r w:rsidRPr="002B2C0B">
        <w:t>с</w:t>
      </w:r>
      <w:r w:rsidRPr="002B2C0B">
        <w:t>суждений и теорий об устройстве часов, о назначении часов, о роли ч</w:t>
      </w:r>
      <w:r w:rsidRPr="002B2C0B">
        <w:t>а</w:t>
      </w:r>
      <w:r w:rsidRPr="002B2C0B">
        <w:t xml:space="preserve">сов в жизни людей, о часах, как о символе сложных </w:t>
      </w:r>
      <w:r w:rsidRPr="002B2C0B">
        <w:lastRenderedPageBreak/>
        <w:t>философских кат</w:t>
      </w:r>
      <w:r w:rsidRPr="002B2C0B">
        <w:t>е</w:t>
      </w:r>
      <w:r w:rsidRPr="002B2C0B">
        <w:t>горий – времени, предопределенности, неизбежности и т. д., об эстет</w:t>
      </w:r>
      <w:r w:rsidRPr="002B2C0B">
        <w:t>и</w:t>
      </w:r>
      <w:r w:rsidRPr="002B2C0B">
        <w:t>ке часов, о смысле часов как абстрактной категории и о влиянии эт</w:t>
      </w:r>
      <w:r w:rsidRPr="002B2C0B">
        <w:t>о</w:t>
      </w:r>
      <w:r w:rsidRPr="002B2C0B">
        <w:t>го смысла на поведение человека и его мышление, о влиянии часов на ра</w:t>
      </w:r>
      <w:r w:rsidRPr="002B2C0B">
        <w:t>з</w:t>
      </w:r>
      <w:r w:rsidRPr="002B2C0B">
        <w:t>витие человеческого языка и многое, многое другое.</w:t>
      </w:r>
    </w:p>
    <w:p w:rsidR="000F4D9D" w:rsidRPr="002B2C0B" w:rsidRDefault="004D49F6" w:rsidP="000F4D9D">
      <w:pPr>
        <w:tabs>
          <w:tab w:val="left" w:pos="397"/>
        </w:tabs>
        <w:spacing w:line="252" w:lineRule="auto"/>
        <w:jc w:val="both"/>
      </w:pPr>
      <w:r>
        <w:tab/>
        <w:t>Все, за исключением</w:t>
      </w:r>
      <w:r w:rsidR="000F4D9D" w:rsidRPr="002B2C0B">
        <w:t xml:space="preserve"> теорий об устройстве часов гуманитарная наука, скорее всего, сделает лучше естественной, но вероятность уг</w:t>
      </w:r>
      <w:r w:rsidR="000F4D9D" w:rsidRPr="002B2C0B">
        <w:t>а</w:t>
      </w:r>
      <w:r w:rsidR="000F4D9D" w:rsidRPr="002B2C0B">
        <w:t>дать правильное устройство часов – будет ничтожно мала. Закономе</w:t>
      </w:r>
      <w:r w:rsidR="000F4D9D" w:rsidRPr="002B2C0B">
        <w:t>р</w:t>
      </w:r>
      <w:r w:rsidR="000F4D9D" w:rsidRPr="002B2C0B">
        <w:t>ности же открытые естественной наукой при изучении часов, могут дать новый толчок и направление для размышлений гуманитарной на</w:t>
      </w:r>
      <w:r w:rsidR="000F4D9D" w:rsidRPr="002B2C0B">
        <w:t>у</w:t>
      </w:r>
      <w:r w:rsidR="000F4D9D" w:rsidRPr="002B2C0B">
        <w:t>ки. С другой стороны, рассуждения гуманитарной науки могут пост</w:t>
      </w:r>
      <w:r w:rsidR="000F4D9D" w:rsidRPr="002B2C0B">
        <w:t>а</w:t>
      </w:r>
      <w:r w:rsidR="000F4D9D" w:rsidRPr="002B2C0B">
        <w:t>вить перед естественниками новые в</w:t>
      </w:r>
      <w:r w:rsidR="000F4D9D" w:rsidRPr="002B2C0B">
        <w:t>о</w:t>
      </w:r>
      <w:r w:rsidR="000F4D9D" w:rsidRPr="002B2C0B">
        <w:t>просы и дать новые направления для изучения реальности.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Эти науки должны взаимодействовать, чтобы сотрудничество было взаимовыгодным, а не сводилось к попыткам не пустить чужака на свою территорию и поиску наиболее обидных оскорблений под в</w:t>
      </w:r>
      <w:r w:rsidRPr="002B2C0B">
        <w:t>и</w:t>
      </w:r>
      <w:r w:rsidRPr="002B2C0B">
        <w:t>дом научной пол</w:t>
      </w:r>
      <w:r w:rsidRPr="002B2C0B">
        <w:t>е</w:t>
      </w:r>
      <w:r w:rsidRPr="002B2C0B">
        <w:t>мики.</w:t>
      </w:r>
    </w:p>
    <w:p w:rsidR="00DA2E1D" w:rsidRPr="002B2C0B" w:rsidRDefault="00DA2E1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ab/>
        <w:t>Недостатки подходов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Если «не размениваться на мелочи», то основной недостаток естес</w:t>
      </w:r>
      <w:r w:rsidRPr="002B2C0B">
        <w:t>т</w:t>
      </w:r>
      <w:r w:rsidRPr="002B2C0B">
        <w:t xml:space="preserve">веннонаучного подхода можно сформулировать весьма просто: </w:t>
      </w:r>
      <w:r w:rsidRPr="002B2C0B">
        <w:rPr>
          <w:b/>
        </w:rPr>
        <w:t>естес</w:t>
      </w:r>
      <w:r w:rsidRPr="002B2C0B">
        <w:rPr>
          <w:b/>
        </w:rPr>
        <w:t>т</w:t>
      </w:r>
      <w:r w:rsidRPr="002B2C0B">
        <w:rPr>
          <w:b/>
        </w:rPr>
        <w:t>веннонаучный подход не работает в психологии</w:t>
      </w:r>
      <w:r w:rsidRPr="002B2C0B">
        <w:t>. Вроде бы ингред</w:t>
      </w:r>
      <w:r w:rsidRPr="002B2C0B">
        <w:t>и</w:t>
      </w:r>
      <w:r w:rsidRPr="002B2C0B">
        <w:t>енты те же, и рецептура соблюдена в точности, но тесто подн</w:t>
      </w:r>
      <w:r w:rsidRPr="002B2C0B">
        <w:t>и</w:t>
      </w:r>
      <w:r w:rsidRPr="002B2C0B">
        <w:t>маться не спешит. «Но чем более высокие проявления человеческого духа тр</w:t>
      </w:r>
      <w:r w:rsidRPr="002B2C0B">
        <w:t>е</w:t>
      </w:r>
      <w:r w:rsidRPr="002B2C0B">
        <w:t>бовалось описать и объяснить (я уж не говорю о прогнозах), тем хуже это получалось: не зря Карсавин писал про “естественную науку о д</w:t>
      </w:r>
      <w:r w:rsidRPr="002B2C0B">
        <w:t>у</w:t>
      </w:r>
      <w:r w:rsidRPr="002B2C0B">
        <w:t>шевных явлениях, которую справедливее было бы назвать противоест</w:t>
      </w:r>
      <w:r w:rsidRPr="002B2C0B">
        <w:t>е</w:t>
      </w:r>
      <w:r w:rsidRPr="002B2C0B">
        <w:t>ственной”» [8].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ХХ век принес естественным наукам много волнений и перемен. Теории и аксиомы падали одна за другой под напором «научных рев</w:t>
      </w:r>
      <w:r w:rsidRPr="002B2C0B">
        <w:t>о</w:t>
      </w:r>
      <w:r w:rsidRPr="002B2C0B">
        <w:t>люций», естественники заметались и обратились к мистическому опыту и духовным практикам Востока, их железная воля и строгое научное здание дали трещ</w:t>
      </w:r>
      <w:r w:rsidRPr="002B2C0B">
        <w:t>и</w:t>
      </w:r>
      <w:r w:rsidRPr="002B2C0B">
        <w:t>ну: «материалистические и атеистические концепции опираются на сакрал</w:t>
      </w:r>
      <w:r w:rsidRPr="002B2C0B">
        <w:t>ь</w:t>
      </w:r>
      <w:r w:rsidRPr="002B2C0B">
        <w:t>ные знания и магические практики; естественные науки начинают искать выход из своих тупиков в древнейших мифол</w:t>
      </w:r>
      <w:r w:rsidRPr="002B2C0B">
        <w:t>о</w:t>
      </w:r>
      <w:r w:rsidRPr="002B2C0B">
        <w:t>гемах и “донаучном” мировидении, во “вненаучном” знании; рацион</w:t>
      </w:r>
      <w:r w:rsidRPr="002B2C0B">
        <w:t>а</w:t>
      </w:r>
      <w:r w:rsidRPr="002B2C0B">
        <w:t>листический отказ от Духа на практике выливается в мучительные п</w:t>
      </w:r>
      <w:r w:rsidRPr="002B2C0B">
        <w:t>о</w:t>
      </w:r>
      <w:r w:rsidRPr="002B2C0B">
        <w:t>иски следов Духовного там, где их кажется, никогда и не было (напр</w:t>
      </w:r>
      <w:r w:rsidRPr="002B2C0B">
        <w:t>и</w:t>
      </w:r>
      <w:r w:rsidRPr="002B2C0B">
        <w:t>мер, в дигитальных киберпространствах)» [19, С. 67—85].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Печальна, что ни говори, судьба «владычицы миров» – необход</w:t>
      </w:r>
      <w:r w:rsidRPr="002B2C0B">
        <w:t>и</w:t>
      </w:r>
      <w:r w:rsidRPr="002B2C0B">
        <w:t>мость заискивать перед мистическими учениями.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b/>
        </w:rPr>
      </w:pPr>
      <w:r w:rsidRPr="002B2C0B">
        <w:tab/>
        <w:t xml:space="preserve">У гуманитарного подхода нет такого глобального недостатка, но есть масса недостатков «меньшего калибра». Например, в свободном обществе гуманитариев </w:t>
      </w:r>
      <w:r w:rsidRPr="002B2C0B">
        <w:rPr>
          <w:b/>
        </w:rPr>
        <w:t>количество интерпретаций в среднем равн</w:t>
      </w:r>
      <w:r w:rsidRPr="002B2C0B">
        <w:rPr>
          <w:b/>
        </w:rPr>
        <w:t>я</w:t>
      </w:r>
      <w:r w:rsidRPr="002B2C0B">
        <w:rPr>
          <w:b/>
        </w:rPr>
        <w:t>ется количеству интерпретаторов</w:t>
      </w:r>
      <w:r w:rsidRPr="002B2C0B">
        <w:t>, что сильно напоминает старую шутку про специал</w:t>
      </w:r>
      <w:r w:rsidRPr="002B2C0B">
        <w:t>и</w:t>
      </w:r>
      <w:r w:rsidRPr="002B2C0B">
        <w:t xml:space="preserve">стов, у которых на двоих три мнения. Или другой недостаток – </w:t>
      </w:r>
      <w:r w:rsidRPr="002B2C0B">
        <w:rPr>
          <w:b/>
        </w:rPr>
        <w:t>нелюбовь к объяснениям</w:t>
      </w:r>
      <w:r w:rsidRPr="002B2C0B">
        <w:t>. А рассуждать о научных м</w:t>
      </w:r>
      <w:r w:rsidRPr="002B2C0B">
        <w:t>е</w:t>
      </w:r>
      <w:r w:rsidRPr="002B2C0B">
        <w:t>тодах и не любить объяснения – это все равно, что восхищаться стих</w:t>
      </w:r>
      <w:r w:rsidRPr="002B2C0B">
        <w:t>а</w:t>
      </w:r>
      <w:r w:rsidRPr="002B2C0B">
        <w:t>ми, не читая их, поскольку чтение – з</w:t>
      </w:r>
      <w:r w:rsidRPr="002B2C0B">
        <w:t>а</w:t>
      </w:r>
      <w:r w:rsidRPr="002B2C0B">
        <w:t>нятие будто бы недостойное по отношению к стихам. «Истолкование символических структур прину</w:t>
      </w:r>
      <w:r w:rsidRPr="002B2C0B">
        <w:t>ж</w:t>
      </w:r>
      <w:r w:rsidRPr="002B2C0B">
        <w:t>дено уходить в бесконечность символических смыслов, поэтому оно и не может быть научным в смысле научности точных наук» [18].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b/>
        </w:rPr>
      </w:pPr>
      <w:r w:rsidRPr="002B2C0B">
        <w:rPr>
          <w:b/>
        </w:rPr>
        <w:tab/>
        <w:t>Холономный подход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>Холономный (холографический или холистический) подход «оп</w:t>
      </w:r>
      <w:r w:rsidRPr="002B2C0B">
        <w:t>и</w:t>
      </w:r>
      <w:r w:rsidRPr="002B2C0B">
        <w:t xml:space="preserve">сывает природу реальности… как неразрывное целое, вовлеченное в бесконечный процесс изменения…» [4]. Холизм (от греч. </w:t>
      </w:r>
      <w:r w:rsidRPr="002B2C0B">
        <w:rPr>
          <w:lang w:val="en-US"/>
        </w:rPr>
        <w:t>holos</w:t>
      </w:r>
      <w:r w:rsidRPr="002B2C0B">
        <w:t xml:space="preserve"> – ц</w:t>
      </w:r>
      <w:r w:rsidRPr="002B2C0B">
        <w:t>е</w:t>
      </w:r>
      <w:r w:rsidRPr="002B2C0B">
        <w:t>лый, весь) объясняет мир в феноменах целого, и именно целое является пр</w:t>
      </w:r>
      <w:r w:rsidRPr="002B2C0B">
        <w:t>и</w:t>
      </w:r>
      <w:r w:rsidRPr="002B2C0B">
        <w:t>чиной происхождения частей. В основе его методологии – голограф</w:t>
      </w:r>
      <w:r w:rsidRPr="002B2C0B">
        <w:t>и</w:t>
      </w:r>
      <w:r w:rsidRPr="002B2C0B">
        <w:t>ческая модель Вселенной. Холограмма (или голограмма) «стала чре</w:t>
      </w:r>
      <w:r w:rsidRPr="002B2C0B">
        <w:t>з</w:t>
      </w:r>
      <w:r w:rsidRPr="002B2C0B">
        <w:rPr>
          <w:spacing w:val="-4"/>
        </w:rPr>
        <w:t>вычайно мощной метафорой новых научных воззрений и одновременно –</w:t>
      </w:r>
      <w:r w:rsidRPr="002B2C0B">
        <w:t xml:space="preserve"> наглядной иллюстрацией </w:t>
      </w:r>
      <w:r w:rsidRPr="002B2C0B">
        <w:lastRenderedPageBreak/>
        <w:t>весьма то</w:t>
      </w:r>
      <w:r w:rsidRPr="002B2C0B">
        <w:t>н</w:t>
      </w:r>
      <w:r w:rsidRPr="002B2C0B">
        <w:t>ких физических идей…</w:t>
      </w:r>
      <w:r w:rsidRPr="002B2C0B">
        <w:rPr>
          <w:lang w:val="en-US"/>
        </w:rPr>
        <w:t> </w:t>
      </w:r>
      <w:r w:rsidRPr="002B2C0B">
        <w:t xml:space="preserve">всякий, </w:t>
      </w:r>
      <w:r w:rsidRPr="002B2C0B">
        <w:rPr>
          <w:b/>
        </w:rPr>
        <w:t>сколь угодно малый фрагмент голограммы содержит в себе всё изобр</w:t>
      </w:r>
      <w:r w:rsidRPr="002B2C0B">
        <w:rPr>
          <w:b/>
        </w:rPr>
        <w:t>а</w:t>
      </w:r>
      <w:r w:rsidRPr="002B2C0B">
        <w:rPr>
          <w:b/>
        </w:rPr>
        <w:t>жение</w:t>
      </w:r>
      <w:r w:rsidRPr="002B2C0B">
        <w:t>» [4].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 xml:space="preserve">В холономном подходе </w:t>
      </w:r>
      <w:r w:rsidRPr="002B2C0B">
        <w:rPr>
          <w:b/>
        </w:rPr>
        <w:t>весь мир, который мы воспринимаем</w:t>
      </w:r>
      <w:r w:rsidRPr="002B2C0B">
        <w:t xml:space="preserve"> н</w:t>
      </w:r>
      <w:r w:rsidRPr="002B2C0B">
        <w:t>е</w:t>
      </w:r>
      <w:r w:rsidRPr="002B2C0B">
        <w:t>посредственно или при помощи инструментальных методов «предста</w:t>
      </w:r>
      <w:r w:rsidRPr="002B2C0B">
        <w:t>в</w:t>
      </w:r>
      <w:r w:rsidRPr="002B2C0B">
        <w:t xml:space="preserve">ляет </w:t>
      </w:r>
      <w:r w:rsidRPr="002B2C0B">
        <w:rPr>
          <w:b/>
        </w:rPr>
        <w:t>лишь фрагменты реальности</w:t>
      </w:r>
      <w:r w:rsidRPr="002B2C0B">
        <w:t xml:space="preserve">, развернутый или эксплицитный </w:t>
      </w:r>
      <w:r w:rsidRPr="002B2C0B">
        <w:rPr>
          <w:b/>
        </w:rPr>
        <w:t>(явный) порядок</w:t>
      </w:r>
      <w:r w:rsidRPr="002B2C0B">
        <w:t xml:space="preserve">. Это особая форма, источником и генерирующей </w:t>
      </w:r>
      <w:r w:rsidRPr="002B2C0B">
        <w:rPr>
          <w:b/>
        </w:rPr>
        <w:t>матрицей которой является</w:t>
      </w:r>
      <w:r w:rsidRPr="002B2C0B">
        <w:t xml:space="preserve"> более </w:t>
      </w:r>
      <w:r w:rsidRPr="002B2C0B">
        <w:rPr>
          <w:b/>
        </w:rPr>
        <w:t>фундаментальная всеобщность</w:t>
      </w:r>
      <w:r w:rsidRPr="002B2C0B">
        <w:t xml:space="preserve"> с</w:t>
      </w:r>
      <w:r w:rsidRPr="002B2C0B">
        <w:t>у</w:t>
      </w:r>
      <w:r w:rsidRPr="002B2C0B">
        <w:t xml:space="preserve">ществования – свернутый или имплицитный </w:t>
      </w:r>
      <w:r w:rsidRPr="002B2C0B">
        <w:rPr>
          <w:b/>
        </w:rPr>
        <w:t>(неявный) порядок</w:t>
      </w:r>
      <w:r w:rsidRPr="002B2C0B">
        <w:t>, в нем эта форма содержится и из н</w:t>
      </w:r>
      <w:r w:rsidRPr="002B2C0B">
        <w:t>е</w:t>
      </w:r>
      <w:r w:rsidRPr="002B2C0B">
        <w:t>го возникает» [4].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>Интересный взгляд у «холономов» и на элементарные частицы, кои вовсе не отдельные сущности, не отдельные объекты, но лишь ра</w:t>
      </w:r>
      <w:r w:rsidRPr="002B2C0B">
        <w:t>з</w:t>
      </w:r>
      <w:r w:rsidRPr="002B2C0B">
        <w:t xml:space="preserve">ные грани и проекции той самой фундаментальной всеобщности.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>Интерпретаторские идеи, аналогии, метафоры – вот черты и дост</w:t>
      </w:r>
      <w:r w:rsidRPr="002B2C0B">
        <w:t>о</w:t>
      </w:r>
      <w:r w:rsidRPr="002B2C0B">
        <w:t xml:space="preserve">инства холономного подхода. Ничего вам не напоминает? Абсолютно </w:t>
      </w:r>
      <w:r w:rsidRPr="002B2C0B">
        <w:rPr>
          <w:spacing w:val="-2"/>
        </w:rPr>
        <w:t xml:space="preserve">верно! Холономный подход – это </w:t>
      </w:r>
      <w:r w:rsidRPr="002B2C0B">
        <w:rPr>
          <w:b/>
          <w:spacing w:val="-2"/>
        </w:rPr>
        <w:t>реинкарнация гуманитарного</w:t>
      </w:r>
      <w:r w:rsidRPr="002B2C0B">
        <w:rPr>
          <w:spacing w:val="-2"/>
        </w:rPr>
        <w:t>, н</w:t>
      </w:r>
      <w:r w:rsidRPr="002B2C0B">
        <w:rPr>
          <w:spacing w:val="-2"/>
        </w:rPr>
        <w:t>е</w:t>
      </w:r>
      <w:r w:rsidRPr="002B2C0B">
        <w:rPr>
          <w:spacing w:val="-2"/>
        </w:rPr>
        <w:t>смотря на все заявления о близком родстве с естественнонаучным. Пр</w:t>
      </w:r>
      <w:r w:rsidRPr="002B2C0B">
        <w:rPr>
          <w:spacing w:val="-2"/>
        </w:rPr>
        <w:t>и</w:t>
      </w:r>
      <w:r w:rsidRPr="002B2C0B">
        <w:rPr>
          <w:spacing w:val="-2"/>
        </w:rPr>
        <w:t>чем метафорами и аналогиями весь подход, по сути, и исчерпыв</w:t>
      </w:r>
      <w:r w:rsidRPr="002B2C0B">
        <w:rPr>
          <w:spacing w:val="-2"/>
        </w:rPr>
        <w:t>а</w:t>
      </w:r>
      <w:r w:rsidRPr="002B2C0B">
        <w:rPr>
          <w:spacing w:val="-2"/>
        </w:rPr>
        <w:t xml:space="preserve">ется, </w:t>
      </w:r>
      <w:r w:rsidRPr="002B2C0B">
        <w:rPr>
          <w:b/>
          <w:spacing w:val="-2"/>
        </w:rPr>
        <w:t>никаких свойств и н</w:t>
      </w:r>
      <w:r w:rsidRPr="002B2C0B">
        <w:rPr>
          <w:b/>
          <w:spacing w:val="-2"/>
        </w:rPr>
        <w:t>е</w:t>
      </w:r>
      <w:r w:rsidRPr="002B2C0B">
        <w:rPr>
          <w:b/>
          <w:spacing w:val="-2"/>
        </w:rPr>
        <w:t>обходимых атрибутов парадигмы у него нет</w:t>
      </w:r>
      <w:r w:rsidRPr="002B2C0B">
        <w:rPr>
          <w:spacing w:val="-2"/>
        </w:rPr>
        <w:t>. Во всяком случае, пока. А есть только рассуждения об ожерелье Индры, монаде Лейбница и прочих столь же далеких от парадигмы в</w:t>
      </w:r>
      <w:r w:rsidRPr="002B2C0B">
        <w:rPr>
          <w:spacing w:val="-2"/>
        </w:rPr>
        <w:t>е</w:t>
      </w:r>
      <w:r w:rsidRPr="002B2C0B">
        <w:rPr>
          <w:spacing w:val="-2"/>
        </w:rPr>
        <w:t>щах.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b/>
        </w:rPr>
      </w:pPr>
      <w:r w:rsidRPr="002B2C0B">
        <w:rPr>
          <w:b/>
        </w:rPr>
        <w:tab/>
        <w:t>Синергетический подход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>Синергетический подход рассматривает изучаемую реальность как совокупность процессов самоорганизации живых и неживых си</w:t>
      </w:r>
      <w:r w:rsidRPr="002B2C0B">
        <w:t>с</w:t>
      </w:r>
      <w:r w:rsidRPr="002B2C0B">
        <w:t>тем, подчиняющихся «нелинейным» законам и существующих в нестабил</w:t>
      </w:r>
      <w:r w:rsidRPr="002B2C0B">
        <w:t>ь</w:t>
      </w:r>
      <w:r w:rsidRPr="002B2C0B">
        <w:t>ных, постоянно меняющихся условиях. Все рассматривается с то</w:t>
      </w:r>
      <w:r w:rsidRPr="002B2C0B">
        <w:t>ч</w:t>
      </w:r>
      <w:r w:rsidRPr="002B2C0B">
        <w:t>ки зрения перехода от хаоса к порядку, развития (становления) неупоряд</w:t>
      </w:r>
      <w:r w:rsidRPr="002B2C0B">
        <w:t>о</w:t>
      </w:r>
      <w:r w:rsidRPr="002B2C0B">
        <w:t>ченных систем в упорядоченные. «Все объекты этого мира, включая сам мир, рассматриваются в научной картине мира как становящи</w:t>
      </w:r>
      <w:r w:rsidRPr="002B2C0B">
        <w:t>е</w:t>
      </w:r>
      <w:r w:rsidRPr="002B2C0B">
        <w:t>ся, развивающиеся объекты» [1].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При этом большое значение приобретает понятие о целостности систем и критических точках бифуркаций (раздвоения) пути эволюции системы. Все изучаемые системы целостны, т. е. они становятся и я</w:t>
      </w:r>
      <w:r w:rsidRPr="002B2C0B">
        <w:t>в</w:t>
      </w:r>
      <w:r w:rsidRPr="002B2C0B">
        <w:t>ляются чем-то целым, цельным. При этом «целое уже не собирается из кубиков-частей, а формир</w:t>
      </w:r>
      <w:r w:rsidRPr="002B2C0B">
        <w:t>у</w:t>
      </w:r>
      <w:r w:rsidRPr="002B2C0B">
        <w:t>ет в своем развитии либо свой элементный состав… либо части из наличных элементов среды...</w:t>
      </w:r>
      <w:r w:rsidRPr="002B2C0B">
        <w:rPr>
          <w:lang w:val="en-US"/>
        </w:rPr>
        <w:t> </w:t>
      </w:r>
      <w:r w:rsidRPr="002B2C0B">
        <w:t>Развитие целого детерминировано законами лишь на определенных этапах между пун</w:t>
      </w:r>
      <w:r w:rsidRPr="002B2C0B">
        <w:t>к</w:t>
      </w:r>
      <w:r w:rsidRPr="002B2C0B">
        <w:t>тами, где возникают ситуации выбора (бифу</w:t>
      </w:r>
      <w:r w:rsidRPr="002B2C0B">
        <w:t>р</w:t>
      </w:r>
      <w:r w:rsidRPr="002B2C0B">
        <w:t>кации как возможность двух равновероятных решений нелинейных уравн</w:t>
      </w:r>
      <w:r w:rsidRPr="002B2C0B">
        <w:t>е</w:t>
      </w:r>
      <w:r w:rsidRPr="002B2C0B">
        <w:t>ний) и случайность необратимым образом определяет рождение новой нео</w:t>
      </w:r>
      <w:r w:rsidRPr="002B2C0B">
        <w:t>б</w:t>
      </w:r>
      <w:r w:rsidRPr="002B2C0B">
        <w:t>ходимости» [1].</w:t>
      </w:r>
    </w:p>
    <w:p w:rsidR="000F4D9D" w:rsidRPr="002B2C0B" w:rsidRDefault="000F4D9D" w:rsidP="002D25A1">
      <w:pPr>
        <w:tabs>
          <w:tab w:val="left" w:pos="397"/>
        </w:tabs>
        <w:spacing w:line="252" w:lineRule="auto"/>
        <w:jc w:val="both"/>
      </w:pPr>
      <w:r w:rsidRPr="002B2C0B">
        <w:tab/>
        <w:t>По мнению последователей, синергетический подход способен об</w:t>
      </w:r>
      <w:r w:rsidRPr="002B2C0B">
        <w:t>ъ</w:t>
      </w:r>
      <w:r w:rsidRPr="002B2C0B">
        <w:t>единить фрагментарное знание современной науки в единую научную ка</w:t>
      </w:r>
      <w:r w:rsidRPr="002B2C0B">
        <w:t>р</w:t>
      </w:r>
      <w:r w:rsidRPr="002B2C0B">
        <w:t>тину мира, единую картину познаваемой реальности. Пожалуй, в этом-то его «парадигмальная функция» только и проявляется, прор</w:t>
      </w:r>
      <w:r w:rsidRPr="002B2C0B">
        <w:t>а</w:t>
      </w:r>
      <w:r w:rsidRPr="002B2C0B">
        <w:t>ботка принципов и правил познания находится прямо-таки в «зачато</w:t>
      </w:r>
      <w:r w:rsidRPr="002B2C0B">
        <w:t>ч</w:t>
      </w:r>
      <w:r w:rsidRPr="002B2C0B">
        <w:t>ном состоянии», и говорить о «целостности» этой парадигмы в насто</w:t>
      </w:r>
      <w:r w:rsidRPr="002B2C0B">
        <w:t>я</w:t>
      </w:r>
      <w:r w:rsidRPr="002B2C0B">
        <w:t>щий момент не приходится. Хотя работа над методологическими осн</w:t>
      </w:r>
      <w:r w:rsidRPr="002B2C0B">
        <w:t>о</w:t>
      </w:r>
      <w:r w:rsidRPr="002B2C0B">
        <w:t>вами подхода продолжается.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Таким образом, две последних парадигмы – это не сборники з</w:t>
      </w:r>
      <w:r w:rsidRPr="002B2C0B">
        <w:t>а</w:t>
      </w:r>
      <w:r w:rsidRPr="002B2C0B">
        <w:t>конов познания, как то требуется, а некие «наброски путешественника» по разным реальностям и картинам мироздания. Новое мироощущение, новая аналогия, новые термины для старых идей.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Итак, перед нами, как перед былинным богатырем у путевого камня, три пути, три дороги. Это естественнонаучная парадигма, гум</w:t>
      </w:r>
      <w:r w:rsidRPr="002B2C0B">
        <w:t>а</w:t>
      </w:r>
      <w:r w:rsidRPr="002B2C0B">
        <w:t>нитарная парадигма и парадигма новая (холономная или синергетическая). Нал</w:t>
      </w:r>
      <w:r w:rsidRPr="002B2C0B">
        <w:t>е</w:t>
      </w:r>
      <w:r w:rsidRPr="002B2C0B">
        <w:t>во пойдешь – духовность потеряешь, направо пойдешь – в смыслах з</w:t>
      </w:r>
      <w:r w:rsidRPr="002B2C0B">
        <w:t>а</w:t>
      </w:r>
      <w:r w:rsidRPr="002B2C0B">
        <w:t>блудишься, а прямо пойдешь и вовсе голограммой станешь! Поневоле начинаешь вспоминать бессмертные произведения Гоголя и остроу</w:t>
      </w:r>
      <w:r w:rsidRPr="002B2C0B">
        <w:t>м</w:t>
      </w:r>
      <w:r w:rsidRPr="002B2C0B">
        <w:t xml:space="preserve">ные </w:t>
      </w:r>
      <w:r w:rsidRPr="002B2C0B">
        <w:lastRenderedPageBreak/>
        <w:t>фантазии одной из его героинь, Агафьи Тихоновны: «Если бы губы Никанора Ивановича да приставить к носу Ивана Кузьмича…» [Н.</w:t>
      </w:r>
      <w:r w:rsidRPr="002B2C0B">
        <w:rPr>
          <w:lang w:val="en-US"/>
        </w:rPr>
        <w:t> </w:t>
      </w:r>
      <w:r w:rsidRPr="002B2C0B">
        <w:t>В.</w:t>
      </w:r>
      <w:r w:rsidRPr="002B2C0B">
        <w:rPr>
          <w:lang w:val="en-US"/>
        </w:rPr>
        <w:t> </w:t>
      </w:r>
      <w:r w:rsidRPr="002B2C0B">
        <w:t>Г</w:t>
      </w:r>
      <w:r w:rsidRPr="002B2C0B">
        <w:t>о</w:t>
      </w:r>
      <w:r w:rsidRPr="002B2C0B">
        <w:t>голь, «Женитьба»].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>Суммируя вышесказанное, с большой долей вероятности можно у</w:t>
      </w:r>
      <w:r w:rsidRPr="002B2C0B">
        <w:t>т</w:t>
      </w:r>
      <w:r w:rsidRPr="002B2C0B">
        <w:t>верждать, что естественнонаучная система построения и верифик</w:t>
      </w:r>
      <w:r w:rsidRPr="002B2C0B">
        <w:t>а</w:t>
      </w:r>
      <w:r w:rsidRPr="002B2C0B">
        <w:t>ции научного знания наиболее строга, стройна и проста в освоении и пр</w:t>
      </w:r>
      <w:r w:rsidRPr="002B2C0B">
        <w:t>и</w:t>
      </w:r>
      <w:r w:rsidRPr="002B2C0B">
        <w:t>менении к обретению новых знаний. При этом мы вовсе не считаем, что прочие парадигмы ошибочны или неприменимы к науке «психол</w:t>
      </w:r>
      <w:r w:rsidRPr="002B2C0B">
        <w:t>о</w:t>
      </w:r>
      <w:r w:rsidRPr="002B2C0B">
        <w:t>гия». Но на наш взгляд, именно естественнонаучная (далее в тексте – е.-н.) парадигма в применении к психологии еще не принесла тех результ</w:t>
      </w:r>
      <w:r w:rsidRPr="002B2C0B">
        <w:t>а</w:t>
      </w:r>
      <w:r w:rsidRPr="002B2C0B">
        <w:t>тов, что могла принести. И зачем придумывать что-то новое, если есть хорошо работающее старое, только надо научиться им пользоват</w:t>
      </w:r>
      <w:r w:rsidRPr="002B2C0B">
        <w:t>ь</w:t>
      </w:r>
      <w:r w:rsidRPr="002B2C0B">
        <w:t>ся.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7" w:lineRule="auto"/>
        <w:jc w:val="center"/>
        <w:rPr>
          <w:b/>
          <w:caps/>
        </w:rPr>
      </w:pPr>
      <w:r w:rsidRPr="002B2C0B">
        <w:rPr>
          <w:b/>
          <w:caps/>
        </w:rPr>
        <w:t>Глава 2. естественнонаучная парадигма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>Многие продолжают верить, что е.-н. парадигма вполне прим</w:t>
      </w:r>
      <w:r w:rsidRPr="002B2C0B">
        <w:t>е</w:t>
      </w:r>
      <w:r w:rsidRPr="002B2C0B">
        <w:t>нима и к психологии. Надо лишь найти некий нюанс, особенность, чтобы все заработало как надо. Вытащить гвоздь, что застрял между шестеренк</w:t>
      </w:r>
      <w:r w:rsidRPr="002B2C0B">
        <w:t>а</w:t>
      </w:r>
      <w:r w:rsidRPr="002B2C0B">
        <w:t>ми и не дает машине науки набрать обороты и ринуться на переработку того огромного запаса эмпирического сырья, которое накопили покол</w:t>
      </w:r>
      <w:r w:rsidRPr="002B2C0B">
        <w:t>е</w:t>
      </w:r>
      <w:r w:rsidRPr="002B2C0B">
        <w:t>ния ученых психол</w:t>
      </w:r>
      <w:r w:rsidRPr="002B2C0B">
        <w:t>о</w:t>
      </w:r>
      <w:r w:rsidRPr="002B2C0B">
        <w:t>гов.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  <w:rPr>
          <w:b/>
        </w:rPr>
      </w:pPr>
      <w:r w:rsidRPr="002B2C0B">
        <w:tab/>
        <w:t>«А может незачем пенять на естественную науку? Может, просто сами психологи неумело пользовались ее аппаратом? Не всегда же м</w:t>
      </w:r>
      <w:r w:rsidRPr="002B2C0B">
        <w:t>о</w:t>
      </w:r>
      <w:r w:rsidRPr="002B2C0B">
        <w:t>лоток вин</w:t>
      </w:r>
      <w:r w:rsidRPr="002B2C0B">
        <w:t>о</w:t>
      </w:r>
      <w:r w:rsidRPr="002B2C0B">
        <w:t>ват, коли гвоздь не удается забить. Может психологи вообще обманывали себя, называя то, чем они пользуются, естественнонау</w:t>
      </w:r>
      <w:r w:rsidRPr="002B2C0B">
        <w:t>ч</w:t>
      </w:r>
      <w:r w:rsidRPr="002B2C0B">
        <w:t>ным подходом? Ст</w:t>
      </w:r>
      <w:r w:rsidRPr="002B2C0B">
        <w:t>о</w:t>
      </w:r>
      <w:r w:rsidRPr="002B2C0B">
        <w:t>ит, наверное, разобраться – иногда даже вопреки мнению самих столпов естествознания – как, собственно, следует зан</w:t>
      </w:r>
      <w:r w:rsidRPr="002B2C0B">
        <w:t>и</w:t>
      </w:r>
      <w:r w:rsidRPr="002B2C0B">
        <w:t>маться естественной наукой» [16].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>И действительно, попробуем все же определить, что есть е.-н. пар</w:t>
      </w:r>
      <w:r w:rsidRPr="002B2C0B">
        <w:t>а</w:t>
      </w:r>
      <w:r w:rsidRPr="002B2C0B">
        <w:t>дигма. Возможно, тогда этот таинственный гвоздь проявит себя, и м</w:t>
      </w:r>
      <w:r w:rsidRPr="002B2C0B">
        <w:t>а</w:t>
      </w:r>
      <w:r w:rsidRPr="002B2C0B">
        <w:t>шина п</w:t>
      </w:r>
      <w:r w:rsidRPr="002B2C0B">
        <w:t>о</w:t>
      </w:r>
      <w:r w:rsidRPr="002B2C0B">
        <w:t>знания заработает вновь.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>Необходимое уточнение: применительно к построению принц</w:t>
      </w:r>
      <w:r w:rsidRPr="002B2C0B">
        <w:t>и</w:t>
      </w:r>
      <w:r w:rsidRPr="002B2C0B">
        <w:t xml:space="preserve">пов, под </w:t>
      </w:r>
      <w:r w:rsidRPr="002B2C0B">
        <w:rPr>
          <w:b/>
        </w:rPr>
        <w:t>«допущениями»</w:t>
      </w:r>
      <w:r w:rsidRPr="002B2C0B">
        <w:t xml:space="preserve"> мы понимаем </w:t>
      </w:r>
      <w:r w:rsidRPr="002B2C0B">
        <w:rPr>
          <w:b/>
        </w:rPr>
        <w:t>постулаты</w:t>
      </w:r>
      <w:r w:rsidRPr="002B2C0B">
        <w:t xml:space="preserve"> (недоказуемые утве</w:t>
      </w:r>
      <w:r w:rsidRPr="002B2C0B">
        <w:t>р</w:t>
      </w:r>
      <w:r w:rsidRPr="002B2C0B">
        <w:t>ждения, предположения), на основании которых сформулирован при</w:t>
      </w:r>
      <w:r w:rsidRPr="002B2C0B">
        <w:t>н</w:t>
      </w:r>
      <w:r w:rsidRPr="002B2C0B">
        <w:t xml:space="preserve">цип; под </w:t>
      </w:r>
      <w:r w:rsidRPr="002B2C0B">
        <w:rPr>
          <w:b/>
        </w:rPr>
        <w:t>«предпосылками»</w:t>
      </w:r>
      <w:r w:rsidRPr="002B2C0B">
        <w:t xml:space="preserve"> мы понимаем </w:t>
      </w:r>
      <w:r w:rsidRPr="002B2C0B">
        <w:rPr>
          <w:b/>
        </w:rPr>
        <w:t>причины</w:t>
      </w:r>
      <w:r w:rsidRPr="002B2C0B">
        <w:t xml:space="preserve"> (условия), обусл</w:t>
      </w:r>
      <w:r w:rsidRPr="002B2C0B">
        <w:t>о</w:t>
      </w:r>
      <w:r w:rsidRPr="002B2C0B">
        <w:t>вившие введ</w:t>
      </w:r>
      <w:r w:rsidRPr="002B2C0B">
        <w:t>е</w:t>
      </w:r>
      <w:r w:rsidRPr="002B2C0B">
        <w:t>ние принципа.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>Мы специально использовали достаточно много цитат, поскольку говорить что-либо новое про вековые принципы нет никакой необх</w:t>
      </w:r>
      <w:r w:rsidRPr="002B2C0B">
        <w:t>о</w:t>
      </w:r>
      <w:r w:rsidRPr="002B2C0B">
        <w:t>димости, надо лишь освежить их в памяти и внятно, просто сформул</w:t>
      </w:r>
      <w:r w:rsidRPr="002B2C0B">
        <w:t>и</w:t>
      </w:r>
      <w:r w:rsidRPr="002B2C0B">
        <w:t>ровать.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ind w:firstLine="708"/>
        <w:jc w:val="both"/>
      </w:pP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  <w:rPr>
          <w:b/>
        </w:rPr>
      </w:pPr>
      <w:r w:rsidRPr="002B2C0B">
        <w:rPr>
          <w:b/>
          <w:caps/>
        </w:rPr>
        <w:t>§ 1. П</w:t>
      </w:r>
      <w:r w:rsidRPr="002B2C0B">
        <w:rPr>
          <w:b/>
        </w:rPr>
        <w:t>ринцип опоры на эмпирические факты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 xml:space="preserve">Эмпирический (от греч. </w:t>
      </w:r>
      <w:r w:rsidRPr="002B2C0B">
        <w:rPr>
          <w:lang w:val="en-US"/>
        </w:rPr>
        <w:t>empeiria</w:t>
      </w:r>
      <w:r w:rsidRPr="002B2C0B">
        <w:t xml:space="preserve"> – опыт) – основанный на опыте.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  <w:rPr>
          <w:b/>
        </w:rPr>
      </w:pPr>
      <w:r w:rsidRPr="002B2C0B">
        <w:tab/>
        <w:t xml:space="preserve">По сути, данный принцип звучит так: </w:t>
      </w:r>
      <w:r w:rsidRPr="002B2C0B">
        <w:rPr>
          <w:b/>
        </w:rPr>
        <w:t>научное знание должно быть основано на эмпирических фактах, опираться на них при в</w:t>
      </w:r>
      <w:r w:rsidRPr="002B2C0B">
        <w:rPr>
          <w:b/>
        </w:rPr>
        <w:t>ы</w:t>
      </w:r>
      <w:r w:rsidRPr="002B2C0B">
        <w:rPr>
          <w:b/>
        </w:rPr>
        <w:t xml:space="preserve">воде и/или подтверждаться ими. </w:t>
      </w:r>
    </w:p>
    <w:p w:rsidR="000F4D9D" w:rsidRPr="002B2C0B" w:rsidRDefault="000F4D9D" w:rsidP="000F4D9D">
      <w:pPr>
        <w:tabs>
          <w:tab w:val="left" w:pos="397"/>
        </w:tabs>
        <w:spacing w:line="257" w:lineRule="auto"/>
        <w:jc w:val="both"/>
      </w:pPr>
      <w:r w:rsidRPr="002B2C0B">
        <w:tab/>
        <w:t xml:space="preserve">Принцип вводится на основе следующего </w:t>
      </w:r>
      <w:r w:rsidRPr="002B2C0B">
        <w:rPr>
          <w:b/>
        </w:rPr>
        <w:t>допущения</w:t>
      </w:r>
      <w:r w:rsidRPr="002B2C0B">
        <w:t>: научное п</w:t>
      </w:r>
      <w:r w:rsidRPr="002B2C0B">
        <w:t>о</w:t>
      </w:r>
      <w:r w:rsidRPr="002B2C0B">
        <w:t>знание, опирающееся на эмпирические факты, более эффективно, чем п</w:t>
      </w:r>
      <w:r w:rsidRPr="002B2C0B">
        <w:t>о</w:t>
      </w:r>
      <w:r w:rsidRPr="002B2C0B">
        <w:t>знание без опоры на них.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Предпосылка</w:t>
      </w:r>
      <w:r w:rsidRPr="002B2C0B">
        <w:t xml:space="preserve"> принципа элементарна. Наука нуждается в основан</w:t>
      </w:r>
      <w:r w:rsidRPr="002B2C0B">
        <w:t>и</w:t>
      </w:r>
      <w:r w:rsidRPr="002B2C0B">
        <w:rPr>
          <w:spacing w:val="-2"/>
        </w:rPr>
        <w:t>ях «научности», нуждается в кирпичиках, из которых будет постро</w:t>
      </w:r>
      <w:r w:rsidRPr="002B2C0B">
        <w:rPr>
          <w:spacing w:val="-2"/>
        </w:rPr>
        <w:t>е</w:t>
      </w:r>
      <w:r w:rsidRPr="002B2C0B">
        <w:rPr>
          <w:spacing w:val="-2"/>
        </w:rPr>
        <w:t>но здание научного знания. Эти кирпичики – факты. Одновременно факты –</w:t>
      </w:r>
      <w:r w:rsidRPr="002B2C0B">
        <w:t xml:space="preserve"> это то, что позволяет оценить достоверность научной теории, ее бл</w:t>
      </w:r>
      <w:r w:rsidRPr="002B2C0B">
        <w:t>и</w:t>
      </w:r>
      <w:r w:rsidRPr="002B2C0B">
        <w:t>зость к «истине».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«И все же в самих фактах есть первозданная очевидность. Люди д</w:t>
      </w:r>
      <w:r w:rsidRPr="002B2C0B">
        <w:t>о</w:t>
      </w:r>
      <w:r w:rsidRPr="002B2C0B">
        <w:t xml:space="preserve">веряют именно фактам и даже любят с их помощью убеждать других. </w:t>
      </w:r>
      <w:r w:rsidRPr="002B2C0B">
        <w:rPr>
          <w:lang w:val="en-US"/>
        </w:rPr>
        <w:t>Seeing</w:t>
      </w:r>
      <w:r w:rsidRPr="002B2C0B">
        <w:t xml:space="preserve"> </w:t>
      </w:r>
      <w:r w:rsidRPr="002B2C0B">
        <w:rPr>
          <w:lang w:val="en-US"/>
        </w:rPr>
        <w:t>is</w:t>
      </w:r>
      <w:r w:rsidRPr="002B2C0B">
        <w:t xml:space="preserve"> </w:t>
      </w:r>
      <w:r w:rsidRPr="002B2C0B">
        <w:rPr>
          <w:lang w:val="en-US"/>
        </w:rPr>
        <w:t>believing</w:t>
      </w:r>
      <w:r w:rsidRPr="002B2C0B">
        <w:t>, говорят англичане. Увидеть – значит, поверить» [16, С. 188].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lastRenderedPageBreak/>
        <w:tab/>
        <w:t>В.</w:t>
      </w:r>
      <w:r w:rsidRPr="002B2C0B">
        <w:rPr>
          <w:lang w:val="en-US"/>
        </w:rPr>
        <w:t> </w:t>
      </w:r>
      <w:r w:rsidRPr="002B2C0B">
        <w:t>В.</w:t>
      </w:r>
      <w:r w:rsidRPr="002B2C0B">
        <w:rPr>
          <w:lang w:val="en-US"/>
        </w:rPr>
        <w:t> </w:t>
      </w:r>
      <w:r w:rsidRPr="002B2C0B">
        <w:t>Нестеров в своих лекциях говорит: «Парадигмой некоторой науки мы будем называть ряд предположений, универсально принятых специалистами в данной науке и постоянно используемых при инте</w:t>
      </w:r>
      <w:r w:rsidRPr="002B2C0B">
        <w:t>р</w:t>
      </w:r>
      <w:r w:rsidRPr="002B2C0B">
        <w:t xml:space="preserve">претации </w:t>
      </w:r>
      <w:r w:rsidRPr="002B2C0B">
        <w:rPr>
          <w:b/>
        </w:rPr>
        <w:t>набл</w:t>
      </w:r>
      <w:r w:rsidRPr="002B2C0B">
        <w:rPr>
          <w:b/>
        </w:rPr>
        <w:t>ю</w:t>
      </w:r>
      <w:r w:rsidRPr="002B2C0B">
        <w:rPr>
          <w:b/>
        </w:rPr>
        <w:t>даемых фактов</w:t>
      </w:r>
      <w:r w:rsidRPr="002B2C0B">
        <w:t>» [6].</w:t>
      </w:r>
      <w:r w:rsidRPr="002B2C0B">
        <w:rPr>
          <w:b/>
        </w:rPr>
        <w:t xml:space="preserve"> </w:t>
      </w:r>
      <w:r w:rsidRPr="002B2C0B">
        <w:t xml:space="preserve">То есть парадигма существует для работы с </w:t>
      </w:r>
      <w:r w:rsidRPr="002B2C0B">
        <w:rPr>
          <w:b/>
        </w:rPr>
        <w:t>наблюдаемыми фактами</w:t>
      </w:r>
      <w:r w:rsidRPr="002B2C0B">
        <w:t>. Опора на опыт – это фунд</w:t>
      </w:r>
      <w:r w:rsidRPr="002B2C0B">
        <w:t>а</w:t>
      </w:r>
      <w:r w:rsidRPr="002B2C0B">
        <w:t>мент, на котором строится парадигма естественных наук, а следом и сами науки.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Первоначально е.-н. парадигма при своем зарождении встала на п</w:t>
      </w:r>
      <w:r w:rsidRPr="002B2C0B">
        <w:t>о</w:t>
      </w:r>
      <w:r w:rsidRPr="002B2C0B">
        <w:t>зиции «твердой» опоры на факты, точнее на эмпирическое, чувс</w:t>
      </w:r>
      <w:r w:rsidRPr="002B2C0B">
        <w:t>т</w:t>
      </w:r>
      <w:r w:rsidRPr="002B2C0B">
        <w:t>венное познание, в противовес ранее принятому примату (главенству) «чи</w:t>
      </w:r>
      <w:r w:rsidRPr="002B2C0B">
        <w:t>с</w:t>
      </w:r>
      <w:r w:rsidRPr="002B2C0B">
        <w:t>тых» рассуждений. Были попытки ввести требования выводимости те</w:t>
      </w:r>
      <w:r w:rsidRPr="002B2C0B">
        <w:t>о</w:t>
      </w:r>
      <w:r w:rsidRPr="002B2C0B">
        <w:t>рий из наблюдаемых фактов. К сожалению, эти требования оказ</w:t>
      </w:r>
      <w:r w:rsidRPr="002B2C0B">
        <w:t>а</w:t>
      </w:r>
      <w:r w:rsidRPr="002B2C0B">
        <w:t>лись трудно выполнимы. «Исследования последних десятилетий пок</w:t>
      </w:r>
      <w:r w:rsidRPr="002B2C0B">
        <w:t>а</w:t>
      </w:r>
      <w:r w:rsidRPr="002B2C0B">
        <w:t>зали, что теорию нельзя получить в результате индуктивного обобщ</w:t>
      </w:r>
      <w:r w:rsidRPr="002B2C0B">
        <w:t>е</w:t>
      </w:r>
      <w:r w:rsidRPr="002B2C0B">
        <w:t>ния и систематизации фактов, она не возникает как логическое следс</w:t>
      </w:r>
      <w:r w:rsidRPr="002B2C0B">
        <w:t>т</w:t>
      </w:r>
      <w:r w:rsidRPr="002B2C0B">
        <w:t>вие из фактов, механизмы ее создания и построения имеют иную пр</w:t>
      </w:r>
      <w:r w:rsidRPr="002B2C0B">
        <w:t>и</w:t>
      </w:r>
      <w:r w:rsidRPr="002B2C0B">
        <w:t>роду, предполагают скачок, переход на качественно иной уровень п</w:t>
      </w:r>
      <w:r w:rsidRPr="002B2C0B">
        <w:t>о</w:t>
      </w:r>
      <w:r w:rsidRPr="002B2C0B">
        <w:t>знания, требующий творчества и таланта исследователя» [28].</w:t>
      </w:r>
      <w:r w:rsidRPr="002B2C0B">
        <w:rPr>
          <w:b/>
        </w:rPr>
        <w:t xml:space="preserve">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И требование опоры на факты было заменено на требование эксп</w:t>
      </w:r>
      <w:r w:rsidRPr="002B2C0B">
        <w:t>е</w:t>
      </w:r>
      <w:r w:rsidRPr="002B2C0B">
        <w:t>риментального подтверждения выдвигаемых теорий. Но и здесь во</w:t>
      </w:r>
      <w:r w:rsidRPr="002B2C0B">
        <w:t>з</w:t>
      </w:r>
      <w:r w:rsidRPr="002B2C0B">
        <w:t>никли сложности: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>– правильной постановки эксперимента, чтобы исключить пост</w:t>
      </w:r>
      <w:r w:rsidRPr="002B2C0B">
        <w:t>о</w:t>
      </w:r>
      <w:r w:rsidRPr="002B2C0B">
        <w:t>ронние и незначимые по отношению к данной теории влияния;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>– часто встречающейся невозможности прямой экспериментал</w:t>
      </w:r>
      <w:r w:rsidRPr="002B2C0B">
        <w:t>ь</w:t>
      </w:r>
      <w:r w:rsidRPr="002B2C0B">
        <w:t>ной проверки, а возможность только косвенной;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>–</w:t>
      </w:r>
      <w:r w:rsidRPr="002B2C0B">
        <w:rPr>
          <w:lang w:val="en-US"/>
        </w:rPr>
        <w:t> </w:t>
      </w:r>
      <w:r w:rsidRPr="002B2C0B">
        <w:t>правильного подбора инструментария для обработки, оценки, пол</w:t>
      </w:r>
      <w:r w:rsidRPr="002B2C0B">
        <w:t>у</w:t>
      </w:r>
      <w:r w:rsidRPr="002B2C0B">
        <w:t>ченных экспериментальных данных (например – применяемый матем</w:t>
      </w:r>
      <w:r w:rsidRPr="002B2C0B">
        <w:t>а</w:t>
      </w:r>
      <w:r w:rsidRPr="002B2C0B">
        <w:t>тический аппарат) и многое другое.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Все это сделало требование экспериментальной проверки теорий не столь однозначным. «…В языке науки – в ней почти никогда не и</w:t>
      </w:r>
      <w:r w:rsidRPr="002B2C0B">
        <w:t>с</w:t>
      </w:r>
      <w:r w:rsidRPr="002B2C0B">
        <w:t>пользуется слово “доказано”, но почти всегда говорят – подтверждено; ин</w:t>
      </w:r>
      <w:r w:rsidRPr="002B2C0B">
        <w:t>о</w:t>
      </w:r>
      <w:r w:rsidRPr="002B2C0B">
        <w:t>гда – хорошо подтверждено. Абсолютную истину в эксперименте не получают» [6].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 результате «скользкий вопрос» опоры на эмпирические факты стали проскакивать, особо на нем не задерживаясь. Например, господин Аллахве</w:t>
      </w:r>
      <w:r w:rsidRPr="002B2C0B">
        <w:t>р</w:t>
      </w:r>
      <w:r w:rsidRPr="002B2C0B">
        <w:t xml:space="preserve">дов в своей книге пишет: «…главное нормативное требование естественных наук: логические рассуждения должны быть </w:t>
      </w:r>
      <w:r w:rsidRPr="002B2C0B">
        <w:rPr>
          <w:b/>
        </w:rPr>
        <w:t>проверенны в опыте</w:t>
      </w:r>
      <w:r w:rsidRPr="002B2C0B">
        <w:t xml:space="preserve">, а </w:t>
      </w:r>
      <w:r w:rsidRPr="002B2C0B">
        <w:rPr>
          <w:b/>
        </w:rPr>
        <w:t>опы</w:t>
      </w:r>
      <w:r w:rsidRPr="002B2C0B">
        <w:rPr>
          <w:b/>
        </w:rPr>
        <w:t>т</w:t>
      </w:r>
      <w:r w:rsidRPr="002B2C0B">
        <w:rPr>
          <w:b/>
        </w:rPr>
        <w:t>ные рассуждения</w:t>
      </w:r>
      <w:r w:rsidRPr="002B2C0B">
        <w:t xml:space="preserve"> должны независимо обосновываться логическим путем» [16, С. 237].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Но, приступая к формулированию принципов е.-н. парадигмы в сл</w:t>
      </w:r>
      <w:r w:rsidRPr="002B2C0B">
        <w:t>е</w:t>
      </w:r>
      <w:r w:rsidRPr="002B2C0B">
        <w:t>дующей главе, «растворяет» опору на опыт – во всех принципах п</w:t>
      </w:r>
      <w:r w:rsidRPr="002B2C0B">
        <w:t>о</w:t>
      </w:r>
      <w:r w:rsidRPr="002B2C0B">
        <w:t>немногу, не выделяя в отдельный принцип. Видимо, хорошо понимая, что если это сделает, то попадет в состояние «цугцванга» (шахматный термин, означающий ситуацию, когда любой ваш ход ухудшает ваше положение, но ходить неизбежно надо). С одной стороны не хочется отлучить психологию от общества естественных наук, с другой – пр</w:t>
      </w:r>
      <w:r w:rsidRPr="002B2C0B">
        <w:t>я</w:t>
      </w:r>
      <w:r w:rsidRPr="002B2C0B">
        <w:t>мой опоры на опыт нет и как ее приобрести не понятно, а выбирать приде</w:t>
      </w:r>
      <w:r w:rsidRPr="002B2C0B">
        <w:t>т</w:t>
      </w:r>
      <w:r w:rsidRPr="002B2C0B">
        <w:t xml:space="preserve">ся.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Но опора на опыт столь существенна для е.-н. парадигмы, что обо</w:t>
      </w:r>
      <w:r w:rsidRPr="002B2C0B">
        <w:t>й</w:t>
      </w:r>
      <w:r w:rsidRPr="002B2C0B">
        <w:t>ти ее мол</w:t>
      </w:r>
      <w:r w:rsidR="007F24B9">
        <w:t>чанием, на наш взгляд просто не</w:t>
      </w:r>
      <w:r w:rsidRPr="002B2C0B">
        <w:t>позволительно. И пусть во</w:t>
      </w:r>
      <w:r w:rsidRPr="002B2C0B">
        <w:t>з</w:t>
      </w:r>
      <w:r w:rsidRPr="002B2C0B">
        <w:t>никают сложности с применением этого принципа на практике, но стремление к его соблюдению заставит ученых оставаться в рамках е.-н. парадигмы, умолчание же подтолкнет к размыванию фундамента естественных наук и в окончании, скажется на эффективности самой науки. Психология – яркий тому пример. Кроме того, этот принцип н</w:t>
      </w:r>
      <w:r w:rsidRPr="002B2C0B">
        <w:t>а</w:t>
      </w:r>
      <w:r w:rsidRPr="002B2C0B">
        <w:t>ходит четкое выражение в методологии построения теорий. И хотя л</w:t>
      </w:r>
      <w:r w:rsidRPr="002B2C0B">
        <w:t>о</w:t>
      </w:r>
      <w:r w:rsidRPr="002B2C0B">
        <w:t>гически теории из опыта не выводятся, но предварительный сбор фа</w:t>
      </w:r>
      <w:r w:rsidRPr="002B2C0B">
        <w:t>к</w:t>
      </w:r>
      <w:r w:rsidRPr="002B2C0B">
        <w:t>тов, их систематизация, первичное обобщение, обнаружение эмпирич</w:t>
      </w:r>
      <w:r w:rsidRPr="002B2C0B">
        <w:t>е</w:t>
      </w:r>
      <w:r w:rsidRPr="002B2C0B">
        <w:t>ской закономерности, введение обсервационных терминов – вся эта предв</w:t>
      </w:r>
      <w:r w:rsidRPr="002B2C0B">
        <w:t>а</w:t>
      </w:r>
      <w:r w:rsidRPr="002B2C0B">
        <w:t>рительная работа перед построением теории дает исследователю ту б</w:t>
      </w:r>
      <w:r w:rsidRPr="002B2C0B">
        <w:t>а</w:t>
      </w:r>
      <w:r w:rsidRPr="002B2C0B">
        <w:t xml:space="preserve">зу, которая позволит ему провести мысленные эксперименты при теоретических рассуждениях и намного повысит </w:t>
      </w:r>
      <w:r w:rsidRPr="002B2C0B">
        <w:lastRenderedPageBreak/>
        <w:t>вероятность постро</w:t>
      </w:r>
      <w:r w:rsidRPr="002B2C0B">
        <w:t>е</w:t>
      </w:r>
      <w:r w:rsidRPr="002B2C0B">
        <w:t>ния удачной теории. При построении теорий, ученые естественных н</w:t>
      </w:r>
      <w:r w:rsidRPr="002B2C0B">
        <w:t>а</w:t>
      </w:r>
      <w:r w:rsidRPr="002B2C0B">
        <w:t xml:space="preserve">ук используют обсервационные термины (лат. </w:t>
      </w:r>
      <w:r w:rsidRPr="002B2C0B">
        <w:rPr>
          <w:lang w:val="en-US"/>
        </w:rPr>
        <w:t>observation</w:t>
      </w:r>
      <w:r w:rsidRPr="002B2C0B">
        <w:t xml:space="preserve"> – служащий для наблюдения, наблюдаемый). «Обсервационные термины имеют б</w:t>
      </w:r>
      <w:r w:rsidRPr="002B2C0B">
        <w:t>о</w:t>
      </w:r>
      <w:r w:rsidRPr="002B2C0B">
        <w:t>лее стабильные и универсальные значения и содержатся в утвержден</w:t>
      </w:r>
      <w:r w:rsidRPr="002B2C0B">
        <w:t>и</w:t>
      </w:r>
      <w:r w:rsidRPr="002B2C0B">
        <w:t>ях, которые могут быть подвергнуты эмпирической проверке путем о</w:t>
      </w:r>
      <w:r w:rsidRPr="002B2C0B">
        <w:t>б</w:t>
      </w:r>
      <w:r w:rsidRPr="002B2C0B">
        <w:t>ращения к их конкретным референтам» [32, С. 64]. И только на основ</w:t>
      </w:r>
      <w:r w:rsidRPr="002B2C0B">
        <w:t>а</w:t>
      </w:r>
      <w:r w:rsidRPr="002B2C0B">
        <w:t>нии обсервационных терминов вводят теоретические конструкты, как следующий шаг обобщения, абстрагирования. Теоретические констру</w:t>
      </w:r>
      <w:r w:rsidRPr="002B2C0B">
        <w:t>к</w:t>
      </w:r>
      <w:r w:rsidRPr="002B2C0B">
        <w:t xml:space="preserve">ты напрямую эмпирическим опытом не проверяются. Но </w:t>
      </w:r>
      <w:r w:rsidRPr="002B2C0B">
        <w:rPr>
          <w:b/>
        </w:rPr>
        <w:t>преемстве</w:t>
      </w:r>
      <w:r w:rsidRPr="002B2C0B">
        <w:rPr>
          <w:b/>
        </w:rPr>
        <w:t>н</w:t>
      </w:r>
      <w:r w:rsidRPr="002B2C0B">
        <w:rPr>
          <w:b/>
        </w:rPr>
        <w:t>ность теоретических построений: эмпирический опыт – обсервац</w:t>
      </w:r>
      <w:r w:rsidRPr="002B2C0B">
        <w:rPr>
          <w:b/>
        </w:rPr>
        <w:t>и</w:t>
      </w:r>
      <w:r w:rsidRPr="002B2C0B">
        <w:rPr>
          <w:b/>
        </w:rPr>
        <w:t>онные термины – теоретические конструкты</w:t>
      </w:r>
      <w:r w:rsidRPr="002B2C0B">
        <w:t>, п</w:t>
      </w:r>
      <w:r w:rsidRPr="002B2C0B">
        <w:t>о</w:t>
      </w:r>
      <w:r w:rsidRPr="002B2C0B">
        <w:t>зволяет проводить косвенную проверку теоретических конструктов на опытном матери</w:t>
      </w:r>
      <w:r w:rsidRPr="002B2C0B">
        <w:t>а</w:t>
      </w:r>
      <w:r w:rsidRPr="002B2C0B">
        <w:t>ле. Гуманитарные же науки, смело вводят теоретические конс</w:t>
      </w:r>
      <w:r w:rsidRPr="002B2C0B">
        <w:t>т</w:t>
      </w:r>
      <w:r w:rsidRPr="002B2C0B">
        <w:t>рукты, без опоры на обсервационные термины и, следовательно, без опоры на эмпирический опыт, но они и не ставят себе такой задачи – проверки те</w:t>
      </w:r>
      <w:r w:rsidRPr="002B2C0B">
        <w:t>о</w:t>
      </w:r>
      <w:r w:rsidRPr="002B2C0B">
        <w:t>рии опытом.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Понимая важность опоры на факты, мы ввели отдельный принцип п</w:t>
      </w:r>
      <w:r w:rsidRPr="002B2C0B">
        <w:t>а</w:t>
      </w:r>
      <w:r w:rsidRPr="002B2C0B">
        <w:t xml:space="preserve">радигмы – </w:t>
      </w:r>
      <w:r w:rsidRPr="002B2C0B">
        <w:rPr>
          <w:b/>
        </w:rPr>
        <w:t>принцип опоры на эмпирические факты</w:t>
      </w:r>
      <w:r w:rsidRPr="002B2C0B">
        <w:t xml:space="preserve">. </w:t>
      </w:r>
    </w:p>
    <w:p w:rsidR="000F4D9D" w:rsidRPr="002B2C0B" w:rsidRDefault="000F4D9D" w:rsidP="000F4D9D">
      <w:pPr>
        <w:tabs>
          <w:tab w:val="left" w:pos="397"/>
        </w:tabs>
        <w:spacing w:line="252" w:lineRule="auto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caps/>
        </w:rPr>
        <w:t>§ 2. П</w:t>
      </w:r>
      <w:r w:rsidRPr="002B2C0B">
        <w:rPr>
          <w:b/>
        </w:rPr>
        <w:t>ринцип рациональности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По сути, принцип рациональности звучит так: </w:t>
      </w:r>
      <w:r w:rsidRPr="002B2C0B">
        <w:rPr>
          <w:b/>
        </w:rPr>
        <w:t>мир рационально (непротиворечиво) устроен, и человеческий разум в состоянии п</w:t>
      </w:r>
      <w:r w:rsidRPr="002B2C0B">
        <w:rPr>
          <w:b/>
        </w:rPr>
        <w:t>о</w:t>
      </w:r>
      <w:r w:rsidRPr="002B2C0B">
        <w:rPr>
          <w:b/>
        </w:rPr>
        <w:t>стичь з</w:t>
      </w:r>
      <w:r w:rsidRPr="002B2C0B">
        <w:rPr>
          <w:b/>
        </w:rPr>
        <w:t>а</w:t>
      </w:r>
      <w:r w:rsidRPr="002B2C0B">
        <w:rPr>
          <w:b/>
        </w:rPr>
        <w:t>коны мироздания</w:t>
      </w:r>
      <w:r w:rsidRPr="002B2C0B">
        <w:t>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Для того чтобы ввести этот принцип надо сделать </w:t>
      </w:r>
      <w:r w:rsidRPr="002B2C0B">
        <w:rPr>
          <w:b/>
        </w:rPr>
        <w:t>два допущ</w:t>
      </w:r>
      <w:r w:rsidRPr="002B2C0B">
        <w:rPr>
          <w:b/>
        </w:rPr>
        <w:t>е</w:t>
      </w:r>
      <w:r w:rsidRPr="002B2C0B">
        <w:rPr>
          <w:b/>
        </w:rPr>
        <w:t>ния</w:t>
      </w:r>
      <w:r w:rsidRPr="002B2C0B">
        <w:t>. Первое: «все явления в мире в принципе подлежат не противор</w:t>
      </w:r>
      <w:r w:rsidRPr="002B2C0B">
        <w:t>е</w:t>
      </w:r>
      <w:r w:rsidRPr="002B2C0B">
        <w:t>чивому описанию» и второе: «логическая конструкция, которая сп</w:t>
      </w:r>
      <w:r w:rsidRPr="002B2C0B">
        <w:t>о</w:t>
      </w:r>
      <w:r w:rsidRPr="002B2C0B">
        <w:t>собна эти явления не противоречиво описать, может быть создана чел</w:t>
      </w:r>
      <w:r w:rsidRPr="002B2C0B">
        <w:t>о</w:t>
      </w:r>
      <w:r w:rsidRPr="002B2C0B">
        <w:t xml:space="preserve">веческим разумом» [16, С. 237].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Предпосылки</w:t>
      </w:r>
      <w:r w:rsidRPr="002B2C0B">
        <w:t xml:space="preserve"> принципа банальны и просты. Естественнонаучная картина мира строится в строгом соответствии с законами логики, а п</w:t>
      </w:r>
      <w:r w:rsidRPr="002B2C0B">
        <w:t>о</w:t>
      </w:r>
      <w:r w:rsidRPr="002B2C0B">
        <w:t>тому не предположить логическую обоснованность всех явлений мир</w:t>
      </w:r>
      <w:r w:rsidRPr="002B2C0B">
        <w:t>о</w:t>
      </w:r>
      <w:r w:rsidRPr="002B2C0B">
        <w:t>здания было бы, по меньшей мере… не логично. В самом деле, если вы действительно намерены постигать мир с надеждой найти «нить для указания дороги» [Р.</w:t>
      </w:r>
      <w:r w:rsidRPr="002B2C0B">
        <w:rPr>
          <w:lang w:val="en-US"/>
        </w:rPr>
        <w:t> </w:t>
      </w:r>
      <w:r w:rsidRPr="002B2C0B">
        <w:t>Бекон], то исходное допущение о рациональном устройстве мира крайне важно. Иначе познание попросту невозможно. Во всяком случае, в рамках естественнонаучной картины.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caps/>
        </w:rPr>
        <w:t>§ 3. П</w:t>
      </w:r>
      <w:r w:rsidRPr="002B2C0B">
        <w:rPr>
          <w:b/>
        </w:rPr>
        <w:t>ринцип редукции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Редукция в общем смысле означает </w:t>
      </w:r>
      <w:r w:rsidRPr="002B2C0B">
        <w:rPr>
          <w:b/>
        </w:rPr>
        <w:t>«сведение»</w:t>
      </w:r>
      <w:r w:rsidRPr="002B2C0B">
        <w:t xml:space="preserve">, от латинского – </w:t>
      </w:r>
      <w:r w:rsidRPr="002B2C0B">
        <w:rPr>
          <w:b/>
          <w:lang w:val="en-US"/>
        </w:rPr>
        <w:t>r</w:t>
      </w:r>
      <w:r w:rsidRPr="002B2C0B">
        <w:rPr>
          <w:b/>
          <w:lang w:val="en-US"/>
        </w:rPr>
        <w:t>e</w:t>
      </w:r>
      <w:r w:rsidRPr="002B2C0B">
        <w:rPr>
          <w:b/>
          <w:lang w:val="en-US"/>
        </w:rPr>
        <w:t>ductio</w:t>
      </w:r>
      <w:r w:rsidRPr="002B2C0B">
        <w:t xml:space="preserve"> означает «возвращение, отодвигание вперед», а </w:t>
      </w:r>
      <w:r w:rsidRPr="002B2C0B">
        <w:rPr>
          <w:b/>
          <w:iCs/>
          <w:color w:val="000000"/>
        </w:rPr>
        <w:t xml:space="preserve">reducere </w:t>
      </w:r>
      <w:r w:rsidRPr="002B2C0B">
        <w:rPr>
          <w:iCs/>
          <w:color w:val="000000"/>
        </w:rPr>
        <w:t>означ</w:t>
      </w:r>
      <w:r w:rsidRPr="002B2C0B">
        <w:rPr>
          <w:iCs/>
          <w:color w:val="000000"/>
        </w:rPr>
        <w:t>а</w:t>
      </w:r>
      <w:r w:rsidRPr="002B2C0B">
        <w:rPr>
          <w:iCs/>
          <w:color w:val="000000"/>
        </w:rPr>
        <w:t>ет «пр</w:t>
      </w:r>
      <w:r w:rsidRPr="002B2C0B">
        <w:rPr>
          <w:iCs/>
          <w:color w:val="000000"/>
        </w:rPr>
        <w:t>и</w:t>
      </w:r>
      <w:r w:rsidRPr="002B2C0B">
        <w:rPr>
          <w:iCs/>
          <w:color w:val="000000"/>
        </w:rPr>
        <w:t>водить в известное состояние».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Таким образом, принцип редукции мы определяем как: </w:t>
      </w:r>
      <w:r w:rsidRPr="002B2C0B">
        <w:rPr>
          <w:b/>
        </w:rPr>
        <w:t>объяснять н</w:t>
      </w:r>
      <w:r w:rsidRPr="002B2C0B">
        <w:rPr>
          <w:b/>
        </w:rPr>
        <w:t>е</w:t>
      </w:r>
      <w:r w:rsidRPr="002B2C0B">
        <w:rPr>
          <w:b/>
        </w:rPr>
        <w:t>известное посредством сведения к хорошо изученному</w:t>
      </w:r>
      <w:r w:rsidRPr="002B2C0B">
        <w:t xml:space="preserve">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«...Некая сложная система представляется в виде более простой и удобной для исследования системы» [27, С. 110].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«...Сведение качества к количеству, сущности к явлению, целого к совокупности частного, отдельного, единства структ</w:t>
      </w:r>
      <w:r w:rsidRPr="002B2C0B">
        <w:t>у</w:t>
      </w:r>
      <w:r w:rsidRPr="002B2C0B">
        <w:t>ры и функции к структуре или функции [Сигетвари]» [27, С. 112].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«Научная теория всегда сводит объясняемое к каким-то основаниям, признанным заранее верными» [16, С. 238].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«Всякий раз, когда физике удавалось объяснить одни законы и те</w:t>
      </w:r>
      <w:r w:rsidRPr="002B2C0B">
        <w:t>о</w:t>
      </w:r>
      <w:r w:rsidRPr="002B2C0B">
        <w:t>рии с помощью других, достигался значительный прогресс в познании пр</w:t>
      </w:r>
      <w:r w:rsidRPr="002B2C0B">
        <w:t>и</w:t>
      </w:r>
      <w:r w:rsidRPr="002B2C0B">
        <w:t>роды и обнаружении взаимосвязей между явлениями, которые до этого казались с</w:t>
      </w:r>
      <w:r w:rsidRPr="002B2C0B">
        <w:t>о</w:t>
      </w:r>
      <w:r w:rsidRPr="002B2C0B">
        <w:t>вершенно обособленными» [33].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lastRenderedPageBreak/>
        <w:tab/>
        <w:t xml:space="preserve">Для того чтобы ввести этот принцип надо сделать </w:t>
      </w:r>
      <w:r w:rsidRPr="002B2C0B">
        <w:rPr>
          <w:b/>
        </w:rPr>
        <w:t>два допущ</w:t>
      </w:r>
      <w:r w:rsidRPr="002B2C0B">
        <w:rPr>
          <w:b/>
        </w:rPr>
        <w:t>е</w:t>
      </w:r>
      <w:r w:rsidRPr="002B2C0B">
        <w:rPr>
          <w:b/>
        </w:rPr>
        <w:t>ния</w:t>
      </w:r>
      <w:r w:rsidRPr="002B2C0B">
        <w:t>:</w:t>
      </w:r>
      <w:r w:rsidRPr="002B2C0B">
        <w:rPr>
          <w:b/>
        </w:rPr>
        <w:t xml:space="preserve"> </w:t>
      </w:r>
      <w:r w:rsidRPr="002B2C0B">
        <w:t>«ранее этот принцип формулировался как вытекающий из объективн</w:t>
      </w:r>
      <w:r w:rsidRPr="002B2C0B">
        <w:t>о</w:t>
      </w:r>
      <w:r w:rsidRPr="002B2C0B">
        <w:t xml:space="preserve">го описания законов природы (принцип детерминизма: </w:t>
      </w:r>
      <w:r w:rsidRPr="002B2C0B">
        <w:rPr>
          <w:b/>
        </w:rPr>
        <w:t>все явл</w:t>
      </w:r>
      <w:r w:rsidRPr="002B2C0B">
        <w:rPr>
          <w:b/>
        </w:rPr>
        <w:t>е</w:t>
      </w:r>
      <w:r w:rsidRPr="002B2C0B">
        <w:rPr>
          <w:b/>
        </w:rPr>
        <w:t>ния в мире имеют причины</w:t>
      </w:r>
      <w:r w:rsidRPr="002B2C0B">
        <w:t>) и познающего сознания (принцип познаваем</w:t>
      </w:r>
      <w:r w:rsidRPr="002B2C0B">
        <w:t>о</w:t>
      </w:r>
      <w:r w:rsidRPr="002B2C0B">
        <w:t xml:space="preserve">сти: </w:t>
      </w:r>
      <w:r w:rsidRPr="002B2C0B">
        <w:rPr>
          <w:b/>
        </w:rPr>
        <w:t>эти причины в принципе постижимы</w:t>
      </w:r>
      <w:r w:rsidRPr="002B2C0B">
        <w:t>)» [16, С. 238].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 xml:space="preserve">Предпосылок </w:t>
      </w:r>
      <w:r w:rsidRPr="002B2C0B">
        <w:t>данного</w:t>
      </w:r>
      <w:r w:rsidRPr="002B2C0B">
        <w:rPr>
          <w:b/>
        </w:rPr>
        <w:t xml:space="preserve"> принципа</w:t>
      </w:r>
      <w:r w:rsidRPr="002B2C0B">
        <w:t xml:space="preserve"> несколько. Это и характерное для науки в целом </w:t>
      </w:r>
      <w:r w:rsidRPr="002B2C0B">
        <w:rPr>
          <w:b/>
        </w:rPr>
        <w:t>стремление выделить «эталон научности»</w:t>
      </w:r>
      <w:r w:rsidRPr="002B2C0B">
        <w:t>, некий стандарт, к которому следует подтянуть все области познания, а гла</w:t>
      </w:r>
      <w:r w:rsidRPr="002B2C0B">
        <w:t>в</w:t>
      </w:r>
      <w:r w:rsidRPr="002B2C0B">
        <w:t xml:space="preserve">ное – это </w:t>
      </w:r>
      <w:r w:rsidRPr="002B2C0B">
        <w:rPr>
          <w:b/>
        </w:rPr>
        <w:t>потре</w:t>
      </w:r>
      <w:r w:rsidRPr="002B2C0B">
        <w:rPr>
          <w:b/>
        </w:rPr>
        <w:t>б</w:t>
      </w:r>
      <w:r w:rsidRPr="002B2C0B">
        <w:rPr>
          <w:b/>
        </w:rPr>
        <w:t>ность в</w:t>
      </w:r>
      <w:r w:rsidRPr="002B2C0B">
        <w:t xml:space="preserve"> «незыблемых и окончательных» (на данный период времени) </w:t>
      </w:r>
      <w:r w:rsidRPr="002B2C0B">
        <w:rPr>
          <w:b/>
        </w:rPr>
        <w:t>пост</w:t>
      </w:r>
      <w:r w:rsidRPr="002B2C0B">
        <w:rPr>
          <w:b/>
        </w:rPr>
        <w:t>у</w:t>
      </w:r>
      <w:r w:rsidRPr="002B2C0B">
        <w:rPr>
          <w:b/>
        </w:rPr>
        <w:t>латах (аксиомах)</w:t>
      </w:r>
      <w:r w:rsidRPr="002B2C0B">
        <w:t>, на кои могут опереться все прочие основания и причины.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«Какое основание не было бы выбрано (или какая бы причина ни была выявлена), всегда возможен вопрос об обосновании выбранных оснований (или причин). Научная теория обязана где-нибудь остан</w:t>
      </w:r>
      <w:r w:rsidRPr="002B2C0B">
        <w:t>о</w:t>
      </w:r>
      <w:r w:rsidRPr="002B2C0B">
        <w:t xml:space="preserve">виться» [16, С. 239].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«Истина в науке никогда не бывает абсолютной и окончательной. Мы попросту принимаем в качестве постулатов некоторый набор в</w:t>
      </w:r>
      <w:r w:rsidRPr="002B2C0B">
        <w:t>ы</w:t>
      </w:r>
      <w:r w:rsidRPr="002B2C0B">
        <w:t>сказ</w:t>
      </w:r>
      <w:r w:rsidRPr="002B2C0B">
        <w:t>ы</w:t>
      </w:r>
      <w:r w:rsidRPr="002B2C0B">
        <w:t>ваний и используем их как аксиомы теории до тех пор, пока они позволяют успешно согласовывать логические выводы и экспериме</w:t>
      </w:r>
      <w:r w:rsidRPr="002B2C0B">
        <w:t>н</w:t>
      </w:r>
      <w:r w:rsidRPr="002B2C0B">
        <w:t>тальные наблюдения, а так же позволяют строить успешные прогнозы новых наблюдений» [2].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Таким образом, естественнонаучная картина мира приобретает н</w:t>
      </w:r>
      <w:r w:rsidRPr="002B2C0B">
        <w:t>е</w:t>
      </w:r>
      <w:r w:rsidRPr="002B2C0B">
        <w:t>кое тождество с мифологической: пространство теорий (земля) покои</w:t>
      </w:r>
      <w:r w:rsidRPr="002B2C0B">
        <w:t>т</w:t>
      </w:r>
      <w:r w:rsidRPr="002B2C0B">
        <w:t>ся на причинах и законах (слоны и черепаха), кои в свою очередь пл</w:t>
      </w:r>
      <w:r w:rsidRPr="002B2C0B">
        <w:t>а</w:t>
      </w:r>
      <w:r w:rsidRPr="002B2C0B">
        <w:t>вают в океане постулатов и аксиом.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caps/>
        </w:rPr>
        <w:t>§ 4. П</w:t>
      </w:r>
      <w:r w:rsidRPr="002B2C0B">
        <w:rPr>
          <w:b/>
        </w:rPr>
        <w:t>ринцип идеализации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Принцип идеализации звучит так: </w:t>
      </w:r>
      <w:r w:rsidRPr="002B2C0B">
        <w:rPr>
          <w:b/>
        </w:rPr>
        <w:t>выявить (выделить) сущес</w:t>
      </w:r>
      <w:r w:rsidRPr="002B2C0B">
        <w:rPr>
          <w:b/>
        </w:rPr>
        <w:t>т</w:t>
      </w:r>
      <w:r w:rsidRPr="002B2C0B">
        <w:rPr>
          <w:b/>
        </w:rPr>
        <w:t>венное в чистом виде и отбросить несущественное, которым можно пр</w:t>
      </w:r>
      <w:r w:rsidRPr="002B2C0B">
        <w:rPr>
          <w:b/>
        </w:rPr>
        <w:t>е</w:t>
      </w:r>
      <w:r w:rsidRPr="002B2C0B">
        <w:rPr>
          <w:b/>
        </w:rPr>
        <w:t>небречь.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52" w:lineRule="auto"/>
        <w:rPr>
          <w:rFonts w:ascii="Times New Roman" w:hAnsi="Times New Roman" w:cs="Times New Roman"/>
          <w:sz w:val="24"/>
          <w:szCs w:val="24"/>
        </w:rPr>
      </w:pPr>
      <w:r w:rsidRPr="002B2C0B">
        <w:rPr>
          <w:rFonts w:ascii="Times New Roman" w:hAnsi="Times New Roman" w:cs="Times New Roman"/>
          <w:color w:val="auto"/>
          <w:sz w:val="24"/>
          <w:szCs w:val="24"/>
        </w:rPr>
        <w:tab/>
        <w:t>«…Законы теории призваны отображать существенное для решения з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дач, исследуемого объекта. А выявление сущности возможно только при определенных идеализациях, ибо необходимо отвлекаться от нес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щественного, существенное выделять в чистом виде… Отсюда следует принцип необходимости идеализаций для выявления сущес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венного в чистом виде, кратко н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 xml:space="preserve">зываемый </w:t>
      </w:r>
      <w:r w:rsidRPr="002B2C0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принципом идеализаций</w:t>
      </w:r>
      <w:r w:rsidRPr="002B2C0B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» </w:t>
      </w:r>
      <w:r w:rsidRPr="002B2C0B">
        <w:rPr>
          <w:rFonts w:ascii="Times New Roman" w:hAnsi="Times New Roman" w:cs="Times New Roman"/>
          <w:sz w:val="24"/>
          <w:szCs w:val="24"/>
        </w:rPr>
        <w:t>[7].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52" w:lineRule="auto"/>
        <w:rPr>
          <w:rFonts w:ascii="Times New Roman" w:hAnsi="Times New Roman" w:cs="Times New Roman"/>
          <w:sz w:val="24"/>
          <w:szCs w:val="24"/>
        </w:rPr>
      </w:pPr>
      <w:r w:rsidRPr="002B2C0B">
        <w:rPr>
          <w:rFonts w:ascii="Times New Roman" w:hAnsi="Times New Roman" w:cs="Times New Roman"/>
          <w:sz w:val="24"/>
          <w:szCs w:val="24"/>
        </w:rPr>
        <w:tab/>
        <w:t>«Имеется два смысла термина «идеализация». Смысл одного из них, применяемого в квантифицированных (математизированных) на</w:t>
      </w:r>
      <w:r w:rsidRPr="002B2C0B">
        <w:rPr>
          <w:rFonts w:ascii="Times New Roman" w:hAnsi="Times New Roman" w:cs="Times New Roman"/>
          <w:sz w:val="24"/>
          <w:szCs w:val="24"/>
        </w:rPr>
        <w:t>у</w:t>
      </w:r>
      <w:r w:rsidRPr="002B2C0B">
        <w:rPr>
          <w:rFonts w:ascii="Times New Roman" w:hAnsi="Times New Roman" w:cs="Times New Roman"/>
          <w:sz w:val="24"/>
          <w:szCs w:val="24"/>
        </w:rPr>
        <w:t>ках состоит в доведении признака объекта до «предела», например, до бе</w:t>
      </w:r>
      <w:r w:rsidRPr="002B2C0B">
        <w:rPr>
          <w:rFonts w:ascii="Times New Roman" w:hAnsi="Times New Roman" w:cs="Times New Roman"/>
          <w:sz w:val="24"/>
          <w:szCs w:val="24"/>
        </w:rPr>
        <w:t>с</w:t>
      </w:r>
      <w:r w:rsidRPr="002B2C0B">
        <w:rPr>
          <w:rFonts w:ascii="Times New Roman" w:hAnsi="Times New Roman" w:cs="Times New Roman"/>
          <w:sz w:val="24"/>
          <w:szCs w:val="24"/>
        </w:rPr>
        <w:t>конечности либо в увеличении, либо в уменьшении. Т. е. идеализир</w:t>
      </w:r>
      <w:r w:rsidRPr="002B2C0B">
        <w:rPr>
          <w:rFonts w:ascii="Times New Roman" w:hAnsi="Times New Roman" w:cs="Times New Roman"/>
          <w:sz w:val="24"/>
          <w:szCs w:val="24"/>
        </w:rPr>
        <w:t>о</w:t>
      </w:r>
      <w:r w:rsidRPr="002B2C0B">
        <w:rPr>
          <w:rFonts w:ascii="Times New Roman" w:hAnsi="Times New Roman" w:cs="Times New Roman"/>
          <w:sz w:val="24"/>
          <w:szCs w:val="24"/>
        </w:rPr>
        <w:t>ванное – это доведенное до “предела”. Другой смысл термина идеал</w:t>
      </w:r>
      <w:r w:rsidRPr="002B2C0B">
        <w:rPr>
          <w:rFonts w:ascii="Times New Roman" w:hAnsi="Times New Roman" w:cs="Times New Roman"/>
          <w:sz w:val="24"/>
          <w:szCs w:val="24"/>
        </w:rPr>
        <w:t>и</w:t>
      </w:r>
      <w:r w:rsidRPr="002B2C0B">
        <w:rPr>
          <w:rFonts w:ascii="Times New Roman" w:hAnsi="Times New Roman" w:cs="Times New Roman"/>
          <w:sz w:val="24"/>
          <w:szCs w:val="24"/>
        </w:rPr>
        <w:t>зации более широкий, а именно, идеализированное – это обобщенное, упрощенное, огрубленное и т. д. Для любых теорий больше подх</w:t>
      </w:r>
      <w:r w:rsidRPr="002B2C0B">
        <w:rPr>
          <w:rFonts w:ascii="Times New Roman" w:hAnsi="Times New Roman" w:cs="Times New Roman"/>
          <w:sz w:val="24"/>
          <w:szCs w:val="24"/>
        </w:rPr>
        <w:t>о</w:t>
      </w:r>
      <w:r w:rsidRPr="002B2C0B">
        <w:rPr>
          <w:rFonts w:ascii="Times New Roman" w:hAnsi="Times New Roman" w:cs="Times New Roman"/>
          <w:sz w:val="24"/>
          <w:szCs w:val="24"/>
        </w:rPr>
        <w:t>дит этот признак идеализации. Поэтому им мы и будем пользоваться» [7].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Собственно предположение о возможности выявить существенное и отбросить несущественное и </w:t>
      </w:r>
      <w:r w:rsidRPr="002B2C0B">
        <w:rPr>
          <w:b/>
        </w:rPr>
        <w:t>являются теми допущениями</w:t>
      </w:r>
      <w:r w:rsidRPr="002B2C0B">
        <w:t>, на осн</w:t>
      </w:r>
      <w:r w:rsidRPr="002B2C0B">
        <w:t>о</w:t>
      </w:r>
      <w:r w:rsidRPr="002B2C0B">
        <w:t>вании которых вводится принцип идеализации.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color w:val="000000"/>
        </w:rPr>
        <w:tab/>
        <w:t>«При начальном исследовании иногда полезно допустить отсу</w:t>
      </w:r>
      <w:r w:rsidRPr="002B2C0B">
        <w:rPr>
          <w:color w:val="000000"/>
        </w:rPr>
        <w:t>т</w:t>
      </w:r>
      <w:r w:rsidRPr="002B2C0B">
        <w:rPr>
          <w:color w:val="000000"/>
        </w:rPr>
        <w:t>ствие некоторых факторов, существующих в действительности. Эти факторы могут в большей или меньшей степени нарушать исследуемую завис</w:t>
      </w:r>
      <w:r w:rsidRPr="002B2C0B">
        <w:rPr>
          <w:color w:val="000000"/>
        </w:rPr>
        <w:t>и</w:t>
      </w:r>
      <w:r w:rsidRPr="002B2C0B">
        <w:rPr>
          <w:color w:val="000000"/>
        </w:rPr>
        <w:t>мость. В ходе дальнейших исследований их нужно будет учит</w:t>
      </w:r>
      <w:r w:rsidRPr="002B2C0B">
        <w:rPr>
          <w:color w:val="000000"/>
        </w:rPr>
        <w:t>ы</w:t>
      </w:r>
      <w:r w:rsidRPr="002B2C0B">
        <w:rPr>
          <w:color w:val="000000"/>
        </w:rPr>
        <w:t>вать. Но вначале, рассмотрение лишь приближенной к действительности упр</w:t>
      </w:r>
      <w:r w:rsidRPr="002B2C0B">
        <w:rPr>
          <w:color w:val="000000"/>
        </w:rPr>
        <w:t>о</w:t>
      </w:r>
      <w:r w:rsidRPr="002B2C0B">
        <w:rPr>
          <w:color w:val="000000"/>
        </w:rPr>
        <w:t>щенной ситуации, может помочь исследователю обнаружить истинные закономерности, направляя его догадки по правильному п</w:t>
      </w:r>
      <w:r w:rsidRPr="002B2C0B">
        <w:rPr>
          <w:color w:val="000000"/>
        </w:rPr>
        <w:t>у</w:t>
      </w:r>
      <w:r w:rsidRPr="002B2C0B">
        <w:rPr>
          <w:color w:val="000000"/>
        </w:rPr>
        <w:t xml:space="preserve">ти» </w:t>
      </w:r>
      <w:r w:rsidRPr="002B2C0B">
        <w:t xml:space="preserve">[15, </w:t>
      </w:r>
      <w:r w:rsidRPr="002B2C0B">
        <w:rPr>
          <w:color w:val="000000"/>
          <w:lang w:val="en-US"/>
        </w:rPr>
        <w:t>Malewski</w:t>
      </w:r>
      <w:r w:rsidRPr="002B2C0B">
        <w:rPr>
          <w:color w:val="000000"/>
        </w:rPr>
        <w:t>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Предпосылками принципа являются две «невозможности»</w:t>
      </w:r>
      <w:r w:rsidRPr="002B2C0B">
        <w:t>: н</w:t>
      </w:r>
      <w:r w:rsidRPr="002B2C0B">
        <w:t>е</w:t>
      </w:r>
      <w:r w:rsidRPr="002B2C0B">
        <w:t>возможность теории об индивидуальных объектах (необходимость обо</w:t>
      </w:r>
      <w:r w:rsidRPr="002B2C0B">
        <w:t>б</w:t>
      </w:r>
      <w:r w:rsidRPr="002B2C0B">
        <w:t>щений) и невозможность включить в логическую конструкцию теории абсолютно все составляющие тех объектов, изучением которых теория призвана заниматься.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52" w:lineRule="auto"/>
        <w:rPr>
          <w:rFonts w:ascii="Times New Roman" w:hAnsi="Times New Roman" w:cs="Times New Roman"/>
          <w:sz w:val="24"/>
          <w:szCs w:val="24"/>
        </w:rPr>
      </w:pPr>
      <w:r w:rsidRPr="002B2C0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«Нет, и не может быть теорий об индивидуальных объектах, поэт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му законы теории всегда являются общими, т. е. идеализированн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ми предложениями. Они, по меньшей мере, всегда обобщают, а поэт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му и идеализируют материальные объекты. Более того, они вводят предста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 xml:space="preserve">ления о материально не существующих объектах» </w:t>
      </w:r>
      <w:r w:rsidRPr="002B2C0B">
        <w:rPr>
          <w:rFonts w:ascii="Times New Roman" w:hAnsi="Times New Roman" w:cs="Times New Roman"/>
          <w:sz w:val="24"/>
          <w:szCs w:val="24"/>
        </w:rPr>
        <w:t>[7].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«Невозможно построить строгую логическую систему, которая вкл</w:t>
      </w:r>
      <w:r w:rsidRPr="002B2C0B">
        <w:t>ю</w:t>
      </w:r>
      <w:r w:rsidRPr="002B2C0B">
        <w:t xml:space="preserve">чала бы все факторы, влияющие на изучаемый процесс. Поэтому выбираются только те, которые по мнению автора теории, позволяют увидеть сущность процесса в “чистом виде”» [16, С. 239].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У принципа идеализации есть </w:t>
      </w:r>
      <w:r w:rsidRPr="002B2C0B">
        <w:rPr>
          <w:b/>
        </w:rPr>
        <w:t>любопытное следствие «продо</w:t>
      </w:r>
      <w:r w:rsidRPr="002B2C0B">
        <w:rPr>
          <w:b/>
        </w:rPr>
        <w:t>л</w:t>
      </w:r>
      <w:r w:rsidRPr="002B2C0B">
        <w:rPr>
          <w:b/>
        </w:rPr>
        <w:t>жающейся истинности»</w:t>
      </w:r>
      <w:r w:rsidRPr="002B2C0B">
        <w:t xml:space="preserve"> теорий, которые «устаревают» вследствие и</w:t>
      </w:r>
      <w:r w:rsidRPr="002B2C0B">
        <w:t>з</w:t>
      </w:r>
      <w:r w:rsidRPr="002B2C0B">
        <w:t>мен</w:t>
      </w:r>
      <w:r w:rsidRPr="002B2C0B">
        <w:t>е</w:t>
      </w:r>
      <w:r w:rsidRPr="002B2C0B">
        <w:t>ния фундаментальных постулатов и аксиом.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52" w:lineRule="auto"/>
        <w:rPr>
          <w:rFonts w:ascii="Times New Roman" w:hAnsi="Times New Roman" w:cs="Times New Roman"/>
          <w:sz w:val="24"/>
          <w:szCs w:val="24"/>
        </w:rPr>
      </w:pPr>
      <w:r w:rsidRPr="002B2C0B">
        <w:rPr>
          <w:rFonts w:ascii="Times New Roman" w:hAnsi="Times New Roman" w:cs="Times New Roman"/>
          <w:sz w:val="24"/>
          <w:szCs w:val="24"/>
        </w:rPr>
        <w:tab/>
        <w:t>«…Изменение научных проблем действительно требует новых иде</w:t>
      </w:r>
      <w:r w:rsidRPr="002B2C0B">
        <w:rPr>
          <w:rFonts w:ascii="Times New Roman" w:hAnsi="Times New Roman" w:cs="Times New Roman"/>
          <w:sz w:val="24"/>
          <w:szCs w:val="24"/>
        </w:rPr>
        <w:t>а</w:t>
      </w:r>
      <w:r w:rsidRPr="002B2C0B">
        <w:rPr>
          <w:rFonts w:ascii="Times New Roman" w:hAnsi="Times New Roman" w:cs="Times New Roman"/>
          <w:sz w:val="24"/>
          <w:szCs w:val="24"/>
        </w:rPr>
        <w:t>лизаций, а это ведет к принятию новых законов теорий, т. е. к со</w:t>
      </w:r>
      <w:r w:rsidRPr="002B2C0B">
        <w:rPr>
          <w:rFonts w:ascii="Times New Roman" w:hAnsi="Times New Roman" w:cs="Times New Roman"/>
          <w:sz w:val="24"/>
          <w:szCs w:val="24"/>
        </w:rPr>
        <w:t>з</w:t>
      </w:r>
      <w:r w:rsidRPr="002B2C0B">
        <w:rPr>
          <w:rFonts w:ascii="Times New Roman" w:hAnsi="Times New Roman" w:cs="Times New Roman"/>
          <w:sz w:val="24"/>
          <w:szCs w:val="24"/>
        </w:rPr>
        <w:t>данию новых теорий, отличающихся от старых теорий. Однако старые теории от этого не становятся ложными. Они просто не применимы в условиях новых идеализаций и остаются истинными при тех идеализ</w:t>
      </w:r>
      <w:r w:rsidRPr="002B2C0B">
        <w:rPr>
          <w:rFonts w:ascii="Times New Roman" w:hAnsi="Times New Roman" w:cs="Times New Roman"/>
          <w:sz w:val="24"/>
          <w:szCs w:val="24"/>
        </w:rPr>
        <w:t>а</w:t>
      </w:r>
      <w:r w:rsidRPr="002B2C0B">
        <w:rPr>
          <w:rFonts w:ascii="Times New Roman" w:hAnsi="Times New Roman" w:cs="Times New Roman"/>
          <w:sz w:val="24"/>
          <w:szCs w:val="24"/>
        </w:rPr>
        <w:t>циях, при которых были созд</w:t>
      </w:r>
      <w:r w:rsidRPr="002B2C0B">
        <w:rPr>
          <w:rFonts w:ascii="Times New Roman" w:hAnsi="Times New Roman" w:cs="Times New Roman"/>
          <w:sz w:val="24"/>
          <w:szCs w:val="24"/>
        </w:rPr>
        <w:t>а</w:t>
      </w:r>
      <w:r w:rsidRPr="002B2C0B">
        <w:rPr>
          <w:rFonts w:ascii="Times New Roman" w:hAnsi="Times New Roman" w:cs="Times New Roman"/>
          <w:sz w:val="24"/>
          <w:szCs w:val="24"/>
        </w:rPr>
        <w:t>ны»</w:t>
      </w:r>
      <w:r w:rsidRPr="002B2C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2C0B">
        <w:rPr>
          <w:rFonts w:ascii="Times New Roman" w:hAnsi="Times New Roman" w:cs="Times New Roman"/>
          <w:sz w:val="24"/>
          <w:szCs w:val="24"/>
        </w:rPr>
        <w:t>[7].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spacing w:val="2"/>
        </w:rPr>
      </w:pPr>
      <w:r w:rsidRPr="002B2C0B">
        <w:tab/>
      </w:r>
      <w:r w:rsidRPr="002B2C0B">
        <w:rPr>
          <w:spacing w:val="2"/>
        </w:rPr>
        <w:t>Принцип идеализации применяется не только при построении те</w:t>
      </w:r>
      <w:r w:rsidRPr="002B2C0B">
        <w:rPr>
          <w:spacing w:val="2"/>
        </w:rPr>
        <w:t>о</w:t>
      </w:r>
      <w:r w:rsidRPr="002B2C0B">
        <w:rPr>
          <w:spacing w:val="2"/>
        </w:rPr>
        <w:t>рии, но и при проведении экспериментальных исследований. Там при</w:t>
      </w:r>
      <w:r w:rsidRPr="002B2C0B">
        <w:rPr>
          <w:spacing w:val="2"/>
        </w:rPr>
        <w:t>н</w:t>
      </w:r>
      <w:r w:rsidRPr="002B2C0B">
        <w:rPr>
          <w:spacing w:val="2"/>
        </w:rPr>
        <w:t>цип идеализации видоизменился в требование «элементарности воздействия». Более подробно этот момент мы оговорим в разделе м</w:t>
      </w:r>
      <w:r w:rsidRPr="002B2C0B">
        <w:rPr>
          <w:spacing w:val="2"/>
        </w:rPr>
        <w:t>е</w:t>
      </w:r>
      <w:r w:rsidRPr="002B2C0B">
        <w:rPr>
          <w:spacing w:val="2"/>
        </w:rPr>
        <w:t>тодол</w:t>
      </w:r>
      <w:r w:rsidRPr="002B2C0B">
        <w:rPr>
          <w:spacing w:val="2"/>
        </w:rPr>
        <w:t>о</w:t>
      </w:r>
      <w:r w:rsidRPr="002B2C0B">
        <w:rPr>
          <w:spacing w:val="2"/>
        </w:rPr>
        <w:t>гии.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caps/>
        </w:rPr>
        <w:t>§ 5. П</w:t>
      </w:r>
      <w:r w:rsidRPr="002B2C0B">
        <w:rPr>
          <w:b/>
        </w:rPr>
        <w:t>ринцип простоты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Сформулировать принцип простоты оказалось совсем непросто именно из-за… обилия его формулировок. А потому мы остановимся на классическом определении, предложенном в </w:t>
      </w:r>
      <w:r w:rsidRPr="002B2C0B">
        <w:rPr>
          <w:lang w:val="en-US"/>
        </w:rPr>
        <w:t>XIV</w:t>
      </w:r>
      <w:r w:rsidRPr="002B2C0B">
        <w:t xml:space="preserve"> веке английским ф</w:t>
      </w:r>
      <w:r w:rsidRPr="002B2C0B">
        <w:t>и</w:t>
      </w:r>
      <w:r w:rsidRPr="002B2C0B">
        <w:t xml:space="preserve">лософом и теологом Уильямом Оккамом: </w:t>
      </w:r>
      <w:r w:rsidRPr="002B2C0B">
        <w:rPr>
          <w:b/>
        </w:rPr>
        <w:t>«Не пытайтесь объяснить посредством большего, то, что можно объяснить посредством мен</w:t>
      </w:r>
      <w:r w:rsidRPr="002B2C0B">
        <w:rPr>
          <w:b/>
        </w:rPr>
        <w:t>ь</w:t>
      </w:r>
      <w:r w:rsidRPr="002B2C0B">
        <w:rPr>
          <w:b/>
        </w:rPr>
        <w:t>шего»</w:t>
      </w:r>
      <w:r w:rsidRPr="002B2C0B">
        <w:t>.</w:t>
      </w:r>
      <w:r w:rsidRPr="002B2C0B">
        <w:rPr>
          <w:b/>
        </w:rPr>
        <w:t xml:space="preserve"> </w:t>
      </w:r>
      <w:r w:rsidRPr="002B2C0B">
        <w:t>Это определение принципа получило название «бритвы Окк</w:t>
      </w:r>
      <w:r w:rsidRPr="002B2C0B">
        <w:t>а</w:t>
      </w:r>
      <w:r w:rsidRPr="002B2C0B">
        <w:t>ма» и позднее было переформулировано:</w:t>
      </w:r>
      <w:r w:rsidRPr="002B2C0B">
        <w:rPr>
          <w:b/>
        </w:rPr>
        <w:t xml:space="preserve"> «Не вводите сущностей пр</w:t>
      </w:r>
      <w:r w:rsidRPr="002B2C0B">
        <w:rPr>
          <w:b/>
        </w:rPr>
        <w:t>е</w:t>
      </w:r>
      <w:r w:rsidRPr="002B2C0B">
        <w:rPr>
          <w:b/>
        </w:rPr>
        <w:t>выше необходимого»</w:t>
      </w:r>
      <w:r w:rsidRPr="002B2C0B">
        <w:t xml:space="preserve">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«Не должно требовать в природе других причин, сверх тех, которые истинны и достаточны для объяснения явлений. По этому поводу фил</w:t>
      </w:r>
      <w:r w:rsidRPr="002B2C0B">
        <w:t>о</w:t>
      </w:r>
      <w:r w:rsidRPr="002B2C0B">
        <w:t>софы утверждают, что природа ничего не делает напрасно, но б</w:t>
      </w:r>
      <w:r w:rsidRPr="002B2C0B">
        <w:t>ы</w:t>
      </w:r>
      <w:r w:rsidRPr="002B2C0B">
        <w:t>ло бы напрасным совершать многим то, что может быть сделано мен</w:t>
      </w:r>
      <w:r w:rsidRPr="002B2C0B">
        <w:t>ь</w:t>
      </w:r>
      <w:r w:rsidRPr="002B2C0B">
        <w:t>шим. Природа проста – и не роскошествует излишними причинами вещей»</w:t>
      </w:r>
      <w:r w:rsidRPr="002B2C0B">
        <w:rPr>
          <w:b/>
        </w:rPr>
        <w:t xml:space="preserve"> </w:t>
      </w:r>
      <w:r w:rsidRPr="002B2C0B">
        <w:t>[29, С. 502].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«Предпочтительной является гипотеза, объясняющая новое явление ценой наименьшего изменения существующих в данный момент нау</w:t>
      </w:r>
      <w:r w:rsidRPr="002B2C0B">
        <w:t>ч</w:t>
      </w:r>
      <w:r w:rsidRPr="002B2C0B">
        <w:t>ных представлений» [6].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«Явления надо объяснять более простыми гипотезами, если они ни в чем существенном не противоречат наблюдениям»</w:t>
      </w:r>
      <w:r w:rsidRPr="002B2C0B">
        <w:rPr>
          <w:b/>
        </w:rPr>
        <w:t xml:space="preserve"> </w:t>
      </w:r>
      <w:r w:rsidRPr="002B2C0B">
        <w:t>[30, С. 14].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Любопытно, что хотя вышеозначенное утверждение и приписывае</w:t>
      </w:r>
      <w:r w:rsidRPr="002B2C0B">
        <w:t>т</w:t>
      </w:r>
      <w:r w:rsidRPr="002B2C0B">
        <w:t>ся Клавдию Птолемею, сам-то он в построении теорий далеко не всегда руководствовался этим принципом. Известно, как король Исп</w:t>
      </w:r>
      <w:r w:rsidRPr="002B2C0B">
        <w:t>а</w:t>
      </w:r>
      <w:r w:rsidRPr="002B2C0B">
        <w:t>нии Альфонс Х Мудрый, еще в бытность свою инфантом, познакоми</w:t>
      </w:r>
      <w:r w:rsidRPr="002B2C0B">
        <w:t>в</w:t>
      </w:r>
      <w:r w:rsidRPr="002B2C0B">
        <w:t>шись с геоцентрической системой Птолемея, остроумно заметил, что если бы Господь, создавая мир, посоветовался с ним, то он рекоменд</w:t>
      </w:r>
      <w:r w:rsidRPr="002B2C0B">
        <w:t>о</w:t>
      </w:r>
      <w:r w:rsidRPr="002B2C0B">
        <w:t>вал бы устроить мир значительно пр</w:t>
      </w:r>
      <w:r w:rsidRPr="002B2C0B">
        <w:t>о</w:t>
      </w:r>
      <w:r w:rsidRPr="002B2C0B">
        <w:t>ще.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Принцип простоты вводится на основании </w:t>
      </w:r>
      <w:r w:rsidRPr="002B2C0B">
        <w:rPr>
          <w:b/>
        </w:rPr>
        <w:t>двух допущений</w:t>
      </w:r>
      <w:r w:rsidRPr="002B2C0B">
        <w:t xml:space="preserve">. Первое допущение </w:t>
      </w:r>
      <w:r w:rsidRPr="002B2C0B">
        <w:rPr>
          <w:b/>
        </w:rPr>
        <w:t>о простоте природы</w:t>
      </w:r>
      <w:r w:rsidRPr="002B2C0B">
        <w:t>, т. е. интуитивное предпол</w:t>
      </w:r>
      <w:r w:rsidRPr="002B2C0B">
        <w:t>о</w:t>
      </w:r>
      <w:r w:rsidRPr="002B2C0B">
        <w:t>жение о том, что законов природы намного меньше и они намного проще, чем объясняемые с их помощью явления.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«Простота познания воспринималась как непосредственное отраж</w:t>
      </w:r>
      <w:r w:rsidRPr="002B2C0B">
        <w:t>е</w:t>
      </w:r>
      <w:r w:rsidRPr="002B2C0B">
        <w:t>ние простоты самой природы, в чем естествоиспытатели были инту</w:t>
      </w:r>
      <w:r w:rsidRPr="002B2C0B">
        <w:t>и</w:t>
      </w:r>
      <w:r w:rsidRPr="002B2C0B">
        <w:t>тивно убеждены. Так, Ньютон считал, что во Вселенной проявляе</w:t>
      </w:r>
      <w:r w:rsidRPr="002B2C0B">
        <w:t>т</w:t>
      </w:r>
      <w:r w:rsidRPr="002B2C0B">
        <w:t>ся своеобразная эк</w:t>
      </w:r>
      <w:r w:rsidRPr="002B2C0B">
        <w:t>о</w:t>
      </w:r>
      <w:r w:rsidRPr="002B2C0B">
        <w:t xml:space="preserve">номия. Простотой природы Лаплас объяснял то, что малое число законов управляет множеством сложных явлений. И, по </w:t>
      </w:r>
      <w:r w:rsidRPr="002B2C0B">
        <w:lastRenderedPageBreak/>
        <w:t>мнению Френеля, “природа... имеет вид склонной к управлению мн</w:t>
      </w:r>
      <w:r w:rsidRPr="002B2C0B">
        <w:t>о</w:t>
      </w:r>
      <w:r w:rsidRPr="002B2C0B">
        <w:t>гим с помощью малого”» [12].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 w:line="252" w:lineRule="auto"/>
        <w:jc w:val="both"/>
        <w:rPr>
          <w:b/>
        </w:rPr>
      </w:pPr>
      <w:r w:rsidRPr="002B2C0B">
        <w:tab/>
        <w:t>«…Простота теории… обусловлена объективной структурой мира, единством различных явлений, состоящим в подчинении их некоторым о</w:t>
      </w:r>
      <w:r w:rsidRPr="002B2C0B">
        <w:t>б</w:t>
      </w:r>
      <w:r w:rsidRPr="002B2C0B">
        <w:t>щим для них законам» [17].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/>
        <w:jc w:val="both"/>
      </w:pPr>
      <w:r w:rsidRPr="002B2C0B">
        <w:tab/>
        <w:t xml:space="preserve">Второе допущение о том, что, по выражению Л. А. Арцимовича, </w:t>
      </w:r>
      <w:r w:rsidRPr="002B2C0B">
        <w:rPr>
          <w:b/>
        </w:rPr>
        <w:t>«правильное просто»</w:t>
      </w:r>
      <w:r w:rsidRPr="002B2C0B">
        <w:t>. Не менее интуитивное убеждение, что правил</w:t>
      </w:r>
      <w:r w:rsidRPr="002B2C0B">
        <w:t>ь</w:t>
      </w:r>
      <w:r w:rsidRPr="002B2C0B">
        <w:t>ная (исти</w:t>
      </w:r>
      <w:r w:rsidRPr="002B2C0B">
        <w:t>н</w:t>
      </w:r>
      <w:r w:rsidRPr="002B2C0B">
        <w:t>ная) теория проста.</w:t>
      </w:r>
    </w:p>
    <w:p w:rsidR="000F4D9D" w:rsidRPr="002B2C0B" w:rsidRDefault="000F4D9D" w:rsidP="000F4D9D">
      <w:pPr>
        <w:tabs>
          <w:tab w:val="left" w:pos="397"/>
        </w:tabs>
        <w:jc w:val="both"/>
        <w:rPr>
          <w:b/>
        </w:rPr>
      </w:pPr>
      <w:r w:rsidRPr="002B2C0B">
        <w:tab/>
        <w:t>«…Истину можно узнать по простоте и изяществу… Ваша догадка с</w:t>
      </w:r>
      <w:r w:rsidRPr="002B2C0B">
        <w:t>о</w:t>
      </w:r>
      <w:r w:rsidRPr="002B2C0B">
        <w:t>стоит в том, что нечто – очень простое. Если вы не видите сразу же, что это неверно, и если так оказывается проще, чем раньше, – значит, это верно... Истина всегда оказывается проще, чем можно было бы предположить» [34, С. 157].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/>
        <w:jc w:val="both"/>
      </w:pPr>
      <w:r w:rsidRPr="002B2C0B">
        <w:tab/>
        <w:t>«По мнению Эйнштейна, для признания истинности теории необх</w:t>
      </w:r>
      <w:r w:rsidRPr="002B2C0B">
        <w:t>о</w:t>
      </w:r>
      <w:r w:rsidRPr="002B2C0B">
        <w:t>димо, чтобы она была простой. Он писал, что теория тем лучше, “чем проще ее предпосылки, чем разнообразнее предметы, которые она св</w:t>
      </w:r>
      <w:r w:rsidRPr="002B2C0B">
        <w:t>я</w:t>
      </w:r>
      <w:r w:rsidRPr="002B2C0B">
        <w:t xml:space="preserve">зывает, и чем шире область ее применения”» [13]. 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rPr>
          <w:b/>
        </w:rPr>
        <w:tab/>
        <w:t>Предпосылка</w:t>
      </w:r>
      <w:r w:rsidRPr="002B2C0B">
        <w:t xml:space="preserve"> данного принципа. Для науки во все времена было свойственно перманентное существование множества теорий, объя</w:t>
      </w:r>
      <w:r w:rsidRPr="002B2C0B">
        <w:t>с</w:t>
      </w:r>
      <w:r w:rsidRPr="002B2C0B">
        <w:t xml:space="preserve">няющих одни и те же явления. Естественным образом возникает </w:t>
      </w:r>
      <w:r w:rsidRPr="002B2C0B">
        <w:rPr>
          <w:b/>
        </w:rPr>
        <w:t>нео</w:t>
      </w:r>
      <w:r w:rsidRPr="002B2C0B">
        <w:rPr>
          <w:b/>
        </w:rPr>
        <w:t>б</w:t>
      </w:r>
      <w:r w:rsidRPr="002B2C0B">
        <w:rPr>
          <w:b/>
        </w:rPr>
        <w:t>ходимость в</w:t>
      </w:r>
      <w:r w:rsidRPr="002B2C0B">
        <w:t xml:space="preserve"> приемлемом </w:t>
      </w:r>
      <w:r w:rsidRPr="002B2C0B">
        <w:rPr>
          <w:b/>
        </w:rPr>
        <w:t>критерии для выбора теории</w:t>
      </w:r>
      <w:r w:rsidRPr="002B2C0B">
        <w:t xml:space="preserve"> «первой ср</w:t>
      </w:r>
      <w:r w:rsidRPr="002B2C0B">
        <w:t>е</w:t>
      </w:r>
      <w:r w:rsidRPr="002B2C0B">
        <w:t>ди равных». Таким крит</w:t>
      </w:r>
      <w:r w:rsidRPr="002B2C0B">
        <w:t>е</w:t>
      </w:r>
      <w:r w:rsidRPr="002B2C0B">
        <w:t>рием и стала служить простота теории, или, по выражению Эйнштейна, ее «внутреннее совершенство».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«Истинно простая гипотеза наиболее верифицируема: она содержит минимальное число элементов, не поддающихся экспериментальной проверке. Принцип простоты может служить средством против необо</w:t>
      </w:r>
      <w:r w:rsidRPr="002B2C0B">
        <w:t>с</w:t>
      </w:r>
      <w:r w:rsidRPr="002B2C0B">
        <w:t>нованного теоретизирования, формулирования теоретических полож</w:t>
      </w:r>
      <w:r w:rsidRPr="002B2C0B">
        <w:t>е</w:t>
      </w:r>
      <w:r w:rsidRPr="002B2C0B">
        <w:t>ний, не проверя</w:t>
      </w:r>
      <w:r w:rsidRPr="002B2C0B">
        <w:t>е</w:t>
      </w:r>
      <w:r w:rsidRPr="002B2C0B">
        <w:t>мых опытом» [14].</w:t>
      </w:r>
    </w:p>
    <w:p w:rsidR="000F4D9D" w:rsidRPr="002B2C0B" w:rsidRDefault="000F4D9D" w:rsidP="000F4D9D">
      <w:pPr>
        <w:tabs>
          <w:tab w:val="left" w:pos="397"/>
        </w:tabs>
        <w:jc w:val="both"/>
        <w:rPr>
          <w:b/>
        </w:rPr>
      </w:pPr>
      <w:r w:rsidRPr="002B2C0B">
        <w:tab/>
        <w:t>«…Любую теорию можно совместить с любым, даже опроверга</w:t>
      </w:r>
      <w:r w:rsidRPr="002B2C0B">
        <w:t>ю</w:t>
      </w:r>
      <w:r w:rsidRPr="002B2C0B">
        <w:t>щим эту теорию, опытом, если результат опыта ввести в саму теорию в качестве дополнительного допущения… Чтобы ограничить возможн</w:t>
      </w:r>
      <w:r w:rsidRPr="002B2C0B">
        <w:t>о</w:t>
      </w:r>
      <w:r w:rsidRPr="002B2C0B">
        <w:t>сти подобной подгонки данных, следует наложить ограничения на вв</w:t>
      </w:r>
      <w:r w:rsidRPr="002B2C0B">
        <w:t>е</w:t>
      </w:r>
      <w:r w:rsidRPr="002B2C0B">
        <w:t>дение в теорию таких дополнительных допущений, которые “прев</w:t>
      </w:r>
      <w:r w:rsidRPr="002B2C0B">
        <w:t>ы</w:t>
      </w:r>
      <w:r w:rsidRPr="002B2C0B">
        <w:t>шают необходимые”, которые специально предназначены лишь для объяснения опровергающих данных» [16, С. 242].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Следствие из принципа простоты предложено еще Ньютоном: «…поскольку возможно (т. е. до тех пор, пока не доказано обратное), должно приписывать одинаковые причины различным явлениям. О</w:t>
      </w:r>
      <w:r w:rsidRPr="002B2C0B">
        <w:t>т</w:t>
      </w:r>
      <w:r w:rsidRPr="002B2C0B">
        <w:t>сюда следует: разные явления могут быть признаны теоретически ра</w:t>
      </w:r>
      <w:r w:rsidRPr="002B2C0B">
        <w:t>з</w:t>
      </w:r>
      <w:r w:rsidRPr="002B2C0B">
        <w:t>ными, только если они или подчиняются разным законам, или по-разному входят в один и тот же закон (например, с разными коэффиц</w:t>
      </w:r>
      <w:r w:rsidRPr="002B2C0B">
        <w:t>и</w:t>
      </w:r>
      <w:r w:rsidRPr="002B2C0B">
        <w:t xml:space="preserve">ентами)» [16, С. 242]. </w:t>
      </w:r>
    </w:p>
    <w:p w:rsidR="000F4D9D" w:rsidRPr="002B2C0B" w:rsidRDefault="000F4D9D" w:rsidP="000F4D9D">
      <w:pPr>
        <w:tabs>
          <w:tab w:val="left" w:pos="397"/>
        </w:tabs>
        <w:jc w:val="both"/>
      </w:pPr>
    </w:p>
    <w:p w:rsidR="000F4D9D" w:rsidRPr="002B2C0B" w:rsidRDefault="000F4D9D" w:rsidP="000F4D9D">
      <w:pPr>
        <w:tabs>
          <w:tab w:val="left" w:pos="397"/>
        </w:tabs>
        <w:jc w:val="both"/>
        <w:rPr>
          <w:b/>
        </w:rPr>
      </w:pPr>
      <w:r w:rsidRPr="002B2C0B">
        <w:rPr>
          <w:b/>
          <w:caps/>
        </w:rPr>
        <w:t>§ 6. П</w:t>
      </w:r>
      <w:r w:rsidRPr="002B2C0B">
        <w:rPr>
          <w:b/>
        </w:rPr>
        <w:t>ринцип независимой проверяемости</w:t>
      </w:r>
    </w:p>
    <w:p w:rsidR="000F4D9D" w:rsidRPr="002B2C0B" w:rsidRDefault="000F4D9D" w:rsidP="000F4D9D">
      <w:pPr>
        <w:tabs>
          <w:tab w:val="left" w:pos="397"/>
        </w:tabs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 xml:space="preserve">Принцип формулируется так: </w:t>
      </w:r>
      <w:r w:rsidRPr="002B2C0B">
        <w:rPr>
          <w:b/>
        </w:rPr>
        <w:t>предлагаемые теории (гипотезы) должны подтверждаться иными эмпирическими данными и лог</w:t>
      </w:r>
      <w:r w:rsidRPr="002B2C0B">
        <w:rPr>
          <w:b/>
        </w:rPr>
        <w:t>и</w:t>
      </w:r>
      <w:r w:rsidRPr="002B2C0B">
        <w:rPr>
          <w:b/>
        </w:rPr>
        <w:t>ческ</w:t>
      </w:r>
      <w:r w:rsidRPr="002B2C0B">
        <w:rPr>
          <w:b/>
        </w:rPr>
        <w:t>и</w:t>
      </w:r>
      <w:r w:rsidRPr="002B2C0B">
        <w:rPr>
          <w:b/>
        </w:rPr>
        <w:t>ми рассуждениями, отличными от тех, на основании которых предлож</w:t>
      </w:r>
      <w:r w:rsidRPr="002B2C0B">
        <w:rPr>
          <w:b/>
        </w:rPr>
        <w:t>е</w:t>
      </w:r>
      <w:r w:rsidRPr="002B2C0B">
        <w:rPr>
          <w:b/>
        </w:rPr>
        <w:t>ны.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«Любые новые теории, любые исправления старой теории, как и любая подгонка данных должны независимо проверяться. Любая гип</w:t>
      </w:r>
      <w:r w:rsidRPr="002B2C0B">
        <w:t>о</w:t>
      </w:r>
      <w:r w:rsidRPr="002B2C0B">
        <w:t>теза, всякое новое допущение должны подтверждаться иными данн</w:t>
      </w:r>
      <w:r w:rsidRPr="002B2C0B">
        <w:t>ы</w:t>
      </w:r>
      <w:r w:rsidRPr="002B2C0B">
        <w:t>ми, отличными от тех, на основании которых они были предложены. Предлагаемая гипотеза тем самым всегда должна обладать новым э</w:t>
      </w:r>
      <w:r w:rsidRPr="002B2C0B">
        <w:t>м</w:t>
      </w:r>
      <w:r w:rsidRPr="002B2C0B">
        <w:t xml:space="preserve">пирическим содержанием» [16, С. 243].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«Всякое суждение непременно должно быть истинным как по факту, так и по дедукции. В таком случае, если некоторое высказывание ок</w:t>
      </w:r>
      <w:r w:rsidRPr="002B2C0B">
        <w:t>а</w:t>
      </w:r>
      <w:r w:rsidRPr="002B2C0B">
        <w:t>зывается истинным по факту и ложным по дедукции, то постулаты те</w:t>
      </w:r>
      <w:r w:rsidRPr="002B2C0B">
        <w:t>о</w:t>
      </w:r>
      <w:r w:rsidRPr="002B2C0B">
        <w:t>рии должны быть пересмотрены таким образом, чтобы по д</w:t>
      </w:r>
      <w:r w:rsidRPr="002B2C0B">
        <w:t>е</w:t>
      </w:r>
      <w:r w:rsidRPr="002B2C0B">
        <w:t>дукции это суждение оказ</w:t>
      </w:r>
      <w:r w:rsidRPr="002B2C0B">
        <w:t>а</w:t>
      </w:r>
      <w:r w:rsidRPr="002B2C0B">
        <w:t>лось так же истинным» [6].</w:t>
      </w:r>
      <w:r w:rsidRPr="002B2C0B">
        <w:rPr>
          <w:b/>
        </w:rPr>
        <w:t xml:space="preserve">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Предпосылка принципа – это необходимость отделить «агнцев от ко</w:t>
      </w:r>
      <w:r w:rsidRPr="002B2C0B">
        <w:t>з</w:t>
      </w:r>
      <w:r w:rsidRPr="002B2C0B">
        <w:t>лищ». Иначе говоря, научному сообществу хотелось бы сохранить те</w:t>
      </w:r>
      <w:r w:rsidRPr="002B2C0B">
        <w:t>о</w:t>
      </w:r>
      <w:r w:rsidRPr="002B2C0B">
        <w:t xml:space="preserve">рии «подающие надежды» на </w:t>
      </w:r>
      <w:r w:rsidRPr="002B2C0B">
        <w:lastRenderedPageBreak/>
        <w:t>истинность, но имеющие внутренние противоречия, и при этом не превратить науку в «демократическое о</w:t>
      </w:r>
      <w:r w:rsidRPr="002B2C0B">
        <w:t>б</w:t>
      </w:r>
      <w:r w:rsidRPr="002B2C0B">
        <w:t>щество свободных (от обоснования) теорий».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«Как узнать, однако, что сделана несущественная подгонка да</w:t>
      </w:r>
      <w:r w:rsidRPr="002B2C0B">
        <w:t>н</w:t>
      </w:r>
      <w:r w:rsidRPr="002B2C0B">
        <w:t>ных и непринципиальная корректировка теоретических построений, что они спасают хорошую естественнонаучную теорию, действительно засл</w:t>
      </w:r>
      <w:r w:rsidRPr="002B2C0B">
        <w:t>у</w:t>
      </w:r>
      <w:r w:rsidRPr="002B2C0B">
        <w:t>живающую такого спасения? Ведь автору любой теории собстве</w:t>
      </w:r>
      <w:r w:rsidRPr="002B2C0B">
        <w:t>н</w:t>
      </w:r>
      <w:r w:rsidRPr="002B2C0B">
        <w:t>ная идея с самого нач</w:t>
      </w:r>
      <w:r w:rsidRPr="002B2C0B">
        <w:t>а</w:t>
      </w:r>
      <w:r w:rsidRPr="002B2C0B">
        <w:t xml:space="preserve">ла кажется лучшей из возможных, он искренне верит в ее правильность» [16].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center"/>
        <w:rPr>
          <w:b/>
          <w:caps/>
        </w:rPr>
      </w:pPr>
      <w:r w:rsidRPr="002B2C0B">
        <w:rPr>
          <w:b/>
          <w:caps/>
        </w:rPr>
        <w:t>Глава 3. ПРЕДПОЛОЖЕНИЕ О НЕ СОБЛЮДЕНИИ НЕФОРМАЛИЗОВАННЫХ ПРАВИЛ ЕСТЕСТВЕННОНАУЧНОЙ ПАР</w:t>
      </w:r>
      <w:r w:rsidRPr="002B2C0B">
        <w:rPr>
          <w:b/>
          <w:caps/>
        </w:rPr>
        <w:t>А</w:t>
      </w:r>
      <w:r w:rsidRPr="002B2C0B">
        <w:rPr>
          <w:b/>
          <w:caps/>
        </w:rPr>
        <w:t>ДИГМЫ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Вот эта, выше описанная, парадигма хорошо «работает» в естес</w:t>
      </w:r>
      <w:r w:rsidRPr="002B2C0B">
        <w:t>т</w:t>
      </w:r>
      <w:r w:rsidRPr="002B2C0B">
        <w:t>венных науках. И именно она не «работает» в науке «психология». В чем же д</w:t>
      </w:r>
      <w:r w:rsidRPr="002B2C0B">
        <w:t>е</w:t>
      </w:r>
      <w:r w:rsidRPr="002B2C0B">
        <w:t>ло? Можно предположить, что детализация этой парадигмы под конкретную науку «психология» произошла с ошибками. Под дет</w:t>
      </w:r>
      <w:r w:rsidRPr="002B2C0B">
        <w:t>а</w:t>
      </w:r>
      <w:r w:rsidRPr="002B2C0B">
        <w:t>лизацией мы подразумеваем, конкретные методики: получения эмп</w:t>
      </w:r>
      <w:r w:rsidRPr="002B2C0B">
        <w:t>и</w:t>
      </w:r>
      <w:r w:rsidRPr="002B2C0B">
        <w:t>рических данных (наблюдений), проведения экспериментальных иссл</w:t>
      </w:r>
      <w:r w:rsidRPr="002B2C0B">
        <w:t>е</w:t>
      </w:r>
      <w:r w:rsidRPr="002B2C0B">
        <w:t>дов</w:t>
      </w:r>
      <w:r w:rsidRPr="002B2C0B">
        <w:t>а</w:t>
      </w:r>
      <w:r w:rsidRPr="002B2C0B">
        <w:t>ний, построения теорий, верификации знаний, описания знаний (научный язык), которые отражают в своей структуре специфику да</w:t>
      </w:r>
      <w:r w:rsidRPr="002B2C0B">
        <w:t>н</w:t>
      </w:r>
      <w:r w:rsidRPr="002B2C0B">
        <w:t xml:space="preserve">ной науки.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Но на наш взгляд, дело не в этом, а в более глобальных просч</w:t>
      </w:r>
      <w:r w:rsidRPr="002B2C0B">
        <w:t>е</w:t>
      </w:r>
      <w:r w:rsidRPr="002B2C0B">
        <w:t xml:space="preserve">тах, вернее сказать упущениях. В тех </w:t>
      </w:r>
      <w:r w:rsidRPr="002B2C0B">
        <w:rPr>
          <w:b/>
        </w:rPr>
        <w:t>дополнительных принципах пар</w:t>
      </w:r>
      <w:r w:rsidRPr="002B2C0B">
        <w:rPr>
          <w:b/>
        </w:rPr>
        <w:t>а</w:t>
      </w:r>
      <w:r w:rsidRPr="002B2C0B">
        <w:rPr>
          <w:b/>
        </w:rPr>
        <w:t>дигмы</w:t>
      </w:r>
      <w:r w:rsidRPr="002B2C0B">
        <w:t>, которые явно в виде высказываний не сформулированы, кот</w:t>
      </w:r>
      <w:r w:rsidRPr="002B2C0B">
        <w:t>о</w:t>
      </w:r>
      <w:r w:rsidRPr="002B2C0B">
        <w:t>рые принимаются по умолчанию, как очевидные. И как очевидные, п</w:t>
      </w:r>
      <w:r w:rsidRPr="002B2C0B">
        <w:t>е</w:t>
      </w:r>
      <w:r w:rsidRPr="002B2C0B">
        <w:t>реносятся в психологию, даже не рассматриваясь и не обсуждаясь. Именно эти очевидные, «априорно верные» правила, в применении к психологии оказываются вовсе не столь очевидны, и более того не ве</w:t>
      </w:r>
      <w:r w:rsidRPr="002B2C0B">
        <w:t>р</w:t>
      </w:r>
      <w:r w:rsidRPr="002B2C0B">
        <w:t>ны или, лучше сказать, не применимы. Они требуют изменения, ада</w:t>
      </w:r>
      <w:r w:rsidRPr="002B2C0B">
        <w:t>п</w:t>
      </w:r>
      <w:r w:rsidRPr="002B2C0B">
        <w:t>тации под новые условия.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Таких неявных правил (принципов), по нашему мнению – четыре. Давайте детально с каждым из них разберемся, сформулируем и пост</w:t>
      </w:r>
      <w:r w:rsidRPr="002B2C0B">
        <w:t>а</w:t>
      </w:r>
      <w:r w:rsidRPr="002B2C0B">
        <w:t>раемся подобрать приемлемую форму для науки психологии.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ind w:left="720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§ 1. Первый принцип – реальность изучаемого об</w:t>
      </w:r>
      <w:r w:rsidRPr="002B2C0B">
        <w:rPr>
          <w:b/>
        </w:rPr>
        <w:t>ъ</w:t>
      </w:r>
      <w:r w:rsidRPr="002B2C0B">
        <w:rPr>
          <w:b/>
        </w:rPr>
        <w:t>екта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Сперва разберемся с понятием «Реальность» (далее в тексте Р.).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Реальность (от позднелат. realis – действительный), существу</w:t>
      </w:r>
      <w:r w:rsidRPr="002B2C0B">
        <w:t>ю</w:t>
      </w:r>
      <w:r w:rsidRPr="002B2C0B">
        <w:t>щее в действительности. В диалектическом материализме термин «Р» упо</w:t>
      </w:r>
      <w:r w:rsidRPr="002B2C0B">
        <w:t>т</w:t>
      </w:r>
      <w:r w:rsidRPr="002B2C0B">
        <w:t>ребляется в двух смыслах: 1) объективная Р., т. е. материя в совокупн</w:t>
      </w:r>
      <w:r w:rsidRPr="002B2C0B">
        <w:t>о</w:t>
      </w:r>
      <w:r w:rsidRPr="002B2C0B">
        <w:t>сти различных ее видов. Р. противополагается здесь субъекти</w:t>
      </w:r>
      <w:r w:rsidRPr="002B2C0B">
        <w:t>в</w:t>
      </w:r>
      <w:r w:rsidRPr="002B2C0B">
        <w:t>ной Р., т. е. явлениям сознания; 2) все существующее, т. е. весь материальный мир, включая все его ид</w:t>
      </w:r>
      <w:r w:rsidRPr="002B2C0B">
        <w:t>е</w:t>
      </w:r>
      <w:r w:rsidRPr="002B2C0B">
        <w:t>альные продукты (БСЭ, изд. 3).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Приведенное выше определение Реальности дано с позиций диале</w:t>
      </w:r>
      <w:r w:rsidRPr="002B2C0B">
        <w:t>к</w:t>
      </w:r>
      <w:r w:rsidRPr="002B2C0B">
        <w:t>тического материализма, но, по сути, отношение, диктуемое данным определением, разделяют все приверженцы материализма и просто большинство л</w:t>
      </w:r>
      <w:r w:rsidRPr="002B2C0B">
        <w:t>ю</w:t>
      </w:r>
      <w:r w:rsidRPr="002B2C0B">
        <w:t>дей.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«В апрельском номере журнала “Physics World” [200</w:t>
      </w:r>
      <w:r w:rsidR="00DA2E1D" w:rsidRPr="002B2C0B">
        <w:t>2</w:t>
      </w:r>
      <w:r w:rsidRPr="002B2C0B">
        <w:t>] опубликов</w:t>
      </w:r>
      <w:r w:rsidRPr="002B2C0B">
        <w:t>а</w:t>
      </w:r>
      <w:r w:rsidRPr="002B2C0B">
        <w:t>на статья американского философа науки Роберта Криса (Robert Crease) с анализом воззрений ученых-физиков на окружающую реальность. Философа интересовали сугубо практические суждения этой категории людей о том, что в этом мире “реально”, а что нет. Базой для умоза</w:t>
      </w:r>
      <w:r w:rsidRPr="002B2C0B">
        <w:t>к</w:t>
      </w:r>
      <w:r w:rsidRPr="002B2C0B">
        <w:t>лючений послужил опросный лист с нехитрыми на первый взгляд в</w:t>
      </w:r>
      <w:r w:rsidRPr="002B2C0B">
        <w:t>о</w:t>
      </w:r>
      <w:r w:rsidRPr="002B2C0B">
        <w:t>просами: например, “полагаете ли вы реальными Землю, камни, галл</w:t>
      </w:r>
      <w:r w:rsidRPr="002B2C0B">
        <w:t>ю</w:t>
      </w:r>
      <w:r w:rsidRPr="002B2C0B">
        <w:t>цинации, эмоции, цвета, длину волны, вязкость, кинетическую эне</w:t>
      </w:r>
      <w:r w:rsidRPr="002B2C0B">
        <w:t>р</w:t>
      </w:r>
      <w:r w:rsidRPr="002B2C0B">
        <w:t>гию, гравитационную постоянную, электрон, атом по Бору, массу, де</w:t>
      </w:r>
      <w:r w:rsidRPr="002B2C0B">
        <w:t>й</w:t>
      </w:r>
      <w:r w:rsidRPr="002B2C0B">
        <w:t>ств</w:t>
      </w:r>
      <w:r w:rsidRPr="002B2C0B">
        <w:t>и</w:t>
      </w:r>
      <w:r w:rsidRPr="002B2C0B">
        <w:t>тельные числа, мнимые числа…”. В общей сложности задавалось около трех десятков вопросов, на которые ответили больше полутысячи физиков. Одни, как на блиц-турнире по шахматам, быстренько расст</w:t>
      </w:r>
      <w:r w:rsidRPr="002B2C0B">
        <w:t>а</w:t>
      </w:r>
      <w:r w:rsidRPr="002B2C0B">
        <w:t xml:space="preserve">вили </w:t>
      </w:r>
      <w:r w:rsidRPr="002B2C0B">
        <w:lastRenderedPageBreak/>
        <w:t>галочки в клетках (“да”, “нет”, “не уверен”). У других наивные, к</w:t>
      </w:r>
      <w:r w:rsidRPr="002B2C0B">
        <w:t>а</w:t>
      </w:r>
      <w:r w:rsidRPr="002B2C0B">
        <w:t>залось бы, вопросы вызвали замешательство. Третьи пришли в ярость и вернули лист нетронутым, не преминув отметить, что философы</w:t>
      </w:r>
      <w:r w:rsidRPr="002B2C0B">
        <w:rPr>
          <w:spacing w:val="-2"/>
        </w:rPr>
        <w:t xml:space="preserve"> н</w:t>
      </w:r>
      <w:r w:rsidRPr="002B2C0B">
        <w:rPr>
          <w:spacing w:val="-2"/>
        </w:rPr>
        <w:t>и</w:t>
      </w:r>
      <w:r w:rsidRPr="002B2C0B">
        <w:rPr>
          <w:spacing w:val="-2"/>
        </w:rPr>
        <w:t>когда не умели ставить вопросы правильно… (Любопытно, что коперн</w:t>
      </w:r>
      <w:r w:rsidRPr="002B2C0B">
        <w:rPr>
          <w:spacing w:val="-2"/>
        </w:rPr>
        <w:t>и</w:t>
      </w:r>
      <w:r w:rsidRPr="002B2C0B">
        <w:rPr>
          <w:spacing w:val="-2"/>
        </w:rPr>
        <w:t>кову модель Солнечной системы назвали “реал</w:t>
      </w:r>
      <w:r w:rsidRPr="002B2C0B">
        <w:rPr>
          <w:spacing w:val="-2"/>
        </w:rPr>
        <w:t>ь</w:t>
      </w:r>
      <w:r w:rsidRPr="002B2C0B">
        <w:rPr>
          <w:spacing w:val="-2"/>
        </w:rPr>
        <w:t>ной” и “нереальной” равные доли опрошенных – по 43</w:t>
      </w:r>
      <w:r w:rsidRPr="002B2C0B">
        <w:rPr>
          <w:spacing w:val="-2"/>
          <w:lang w:val="en-US"/>
        </w:rPr>
        <w:t> </w:t>
      </w:r>
      <w:r w:rsidRPr="002B2C0B">
        <w:rPr>
          <w:spacing w:val="-2"/>
        </w:rPr>
        <w:t>%. Поровну ра</w:t>
      </w:r>
      <w:r w:rsidRPr="002B2C0B">
        <w:rPr>
          <w:spacing w:val="-2"/>
        </w:rPr>
        <w:t>з</w:t>
      </w:r>
      <w:r w:rsidRPr="002B2C0B">
        <w:rPr>
          <w:spacing w:val="-2"/>
        </w:rPr>
        <w:t xml:space="preserve">делились мнения и о реальности и нереальности волновой функции квантовой системы. </w:t>
      </w:r>
      <w:r w:rsidRPr="002B2C0B">
        <w:rPr>
          <w:b/>
          <w:spacing w:val="-2"/>
        </w:rPr>
        <w:t>Га</w:t>
      </w:r>
      <w:r w:rsidRPr="002B2C0B">
        <w:rPr>
          <w:b/>
          <w:spacing w:val="-2"/>
        </w:rPr>
        <w:t>л</w:t>
      </w:r>
      <w:r w:rsidRPr="002B2C0B">
        <w:rPr>
          <w:b/>
          <w:spacing w:val="-2"/>
        </w:rPr>
        <w:t>люцинации, кстати, считают реальными 40 %, эмоции – 49 %</w:t>
      </w:r>
      <w:r w:rsidRPr="002B2C0B">
        <w:rPr>
          <w:spacing w:val="-2"/>
        </w:rPr>
        <w:t>)»</w:t>
      </w:r>
      <w:r w:rsidRPr="002B2C0B">
        <w:rPr>
          <w:b/>
          <w:spacing w:val="-2"/>
        </w:rPr>
        <w:t xml:space="preserve"> </w:t>
      </w:r>
      <w:r w:rsidRPr="002B2C0B">
        <w:rPr>
          <w:spacing w:val="-2"/>
        </w:rPr>
        <w:t>[3].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Больше половины физиков считают галлюцинации и эмоции нер</w:t>
      </w:r>
      <w:r w:rsidRPr="002B2C0B">
        <w:t>е</w:t>
      </w:r>
      <w:r w:rsidRPr="002B2C0B">
        <w:t>альными, если бы в списке были названы другие проявления псих</w:t>
      </w:r>
      <w:r w:rsidRPr="002B2C0B">
        <w:t>и</w:t>
      </w:r>
      <w:r w:rsidRPr="002B2C0B">
        <w:t>ки, то и их, скорее всего, постигла бы та же участь. А как обстоят дела с пониманием р</w:t>
      </w:r>
      <w:r w:rsidRPr="002B2C0B">
        <w:t>е</w:t>
      </w:r>
      <w:r w:rsidRPr="002B2C0B">
        <w:t>альности у ученых психологов?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«Все, что мы собираемся вам сказать, – это ложь. Поскольку у нас нет требований к истинности и точности, мы постоянно будем вам лгать. Но если вы будете вести себя так, как будто наши утверждения действительно исти</w:t>
      </w:r>
      <w:r w:rsidRPr="002B2C0B">
        <w:t>н</w:t>
      </w:r>
      <w:r w:rsidRPr="002B2C0B">
        <w:t>ны, то убедитесь, что они работают» [24, С. 19].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Это говорят психологи-практики, заявляющие, что им не нужна те</w:t>
      </w:r>
      <w:r w:rsidRPr="002B2C0B">
        <w:t>о</w:t>
      </w:r>
      <w:r w:rsidRPr="002B2C0B">
        <w:t>рия. Психологи-теоретики не столь откровенны, они не делают т</w:t>
      </w:r>
      <w:r w:rsidRPr="002B2C0B">
        <w:t>а</w:t>
      </w:r>
      <w:r w:rsidRPr="002B2C0B">
        <w:t>ких прямых заявлений. Психологов-теоретиков условно можно распол</w:t>
      </w:r>
      <w:r w:rsidRPr="002B2C0B">
        <w:t>о</w:t>
      </w:r>
      <w:r w:rsidRPr="002B2C0B">
        <w:t>жить на оси, где один полюс – те, кто считает себя приверженцем ест</w:t>
      </w:r>
      <w:r w:rsidRPr="002B2C0B">
        <w:t>е</w:t>
      </w:r>
      <w:r w:rsidRPr="002B2C0B">
        <w:t>ственнонаучного подхода, другой – приверженцы гуманитарных по</w:t>
      </w:r>
      <w:r w:rsidRPr="002B2C0B">
        <w:t>д</w:t>
      </w:r>
      <w:r w:rsidRPr="002B2C0B">
        <w:t>ходов. Естественники, говоря о феноменах психического, периодически вставляют обязательное замечание, приблизительно такого содержания: «этот психический процесс – результат деятельности человеческого мозга». Это заявление, как индульгенция – да, я оперирую абстракци</w:t>
      </w:r>
      <w:r w:rsidRPr="002B2C0B">
        <w:t>я</w:t>
      </w:r>
      <w:r w:rsidRPr="002B2C0B">
        <w:t>ми, которые не могу подтвердить опытным путем, но то, что я говорю – обобщенно отражает работу мозга (материального), просто я детально не знаю, как это там действительно происходит. А для того, чтобы эта индульгенция имела силу, надо ей придать статус общепринятого уб</w:t>
      </w:r>
      <w:r w:rsidRPr="002B2C0B">
        <w:t>е</w:t>
      </w:r>
      <w:r w:rsidRPr="002B2C0B">
        <w:t>ждения. Для этого возникают объясняющие теории, которые привяз</w:t>
      </w:r>
      <w:r w:rsidRPr="002B2C0B">
        <w:t>ы</w:t>
      </w:r>
      <w:r w:rsidRPr="002B2C0B">
        <w:t>вают отдельные феномены психики к конкретным материальным пр</w:t>
      </w:r>
      <w:r w:rsidRPr="002B2C0B">
        <w:t>о</w:t>
      </w:r>
      <w:r w:rsidRPr="002B2C0B">
        <w:t>явлениям. Если отдельные проявления психики можно объяснить сво</w:t>
      </w:r>
      <w:r w:rsidRPr="002B2C0B">
        <w:t>й</w:t>
      </w:r>
      <w:r w:rsidRPr="002B2C0B">
        <w:t>ствами человеческой материи, то и все остальные, по аналогии. Пр</w:t>
      </w:r>
      <w:r w:rsidRPr="002B2C0B">
        <w:t>и</w:t>
      </w:r>
      <w:r w:rsidRPr="002B2C0B">
        <w:t>вязка эта, в большинстве случаев, имеет гуманитарную природу, а не естес</w:t>
      </w:r>
      <w:r w:rsidRPr="002B2C0B">
        <w:t>т</w:t>
      </w:r>
      <w:r w:rsidRPr="002B2C0B">
        <w:t>веннонаучную. А достоверность этих теорий зиждется на том факте, что ее принимает большинство живущих в данный момент пс</w:t>
      </w:r>
      <w:r w:rsidRPr="002B2C0B">
        <w:t>и</w:t>
      </w:r>
      <w:r w:rsidRPr="002B2C0B">
        <w:t>хологов-теоретиков. Просто принимать больше нечего, а это хоть п</w:t>
      </w:r>
      <w:r w:rsidRPr="002B2C0B">
        <w:t>о</w:t>
      </w:r>
      <w:r w:rsidRPr="002B2C0B">
        <w:t>хоже на правду. Так появились бихевиоризм, необихевиоризм, когн</w:t>
      </w:r>
      <w:r w:rsidRPr="002B2C0B">
        <w:t>и</w:t>
      </w:r>
      <w:r w:rsidRPr="002B2C0B">
        <w:t>тивизм и др. Проще говоря, для психологов-естественников, феномены психического – условная реальность, не «настоящая», абстракция, вв</w:t>
      </w:r>
      <w:r w:rsidRPr="002B2C0B">
        <w:t>е</w:t>
      </w:r>
      <w:r w:rsidRPr="002B2C0B">
        <w:t>денная для удобства объяснений.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Гуманитариям проще, для них в принципе не стоит вопрос реальн</w:t>
      </w:r>
      <w:r w:rsidRPr="002B2C0B">
        <w:t>о</w:t>
      </w:r>
      <w:r w:rsidRPr="002B2C0B">
        <w:t>сти. Он просто не обсуждается, как несущественный в данном по</w:t>
      </w:r>
      <w:r w:rsidRPr="002B2C0B">
        <w:t>д</w:t>
      </w:r>
      <w:r w:rsidRPr="002B2C0B">
        <w:t>ходе. А если и обсуждается, то термин – «реальность» принимает специфич</w:t>
      </w:r>
      <w:r w:rsidRPr="002B2C0B">
        <w:t>е</w:t>
      </w:r>
      <w:r w:rsidRPr="002B2C0B">
        <w:t>ское значение. Например: реальность – это понятие, обозн</w:t>
      </w:r>
      <w:r w:rsidRPr="002B2C0B">
        <w:t>а</w:t>
      </w:r>
      <w:r w:rsidRPr="002B2C0B">
        <w:t>чающее конструкцию, которая моделирует все, что является содержанием н</w:t>
      </w:r>
      <w:r w:rsidRPr="002B2C0B">
        <w:t>а</w:t>
      </w:r>
      <w:r w:rsidRPr="002B2C0B">
        <w:t>шего сознания. В таком понимании термина любая психологическая теория – создает свою реальность и далее существует только в оче</w:t>
      </w:r>
      <w:r w:rsidRPr="002B2C0B">
        <w:t>р</w:t>
      </w:r>
      <w:r w:rsidRPr="002B2C0B">
        <w:t>ченных пределах, не соотнося ее ни с реал</w:t>
      </w:r>
      <w:r w:rsidRPr="002B2C0B">
        <w:t>ь</w:t>
      </w:r>
      <w:r w:rsidRPr="002B2C0B">
        <w:t>ностью других теорий ни с реальностью мироздания. «Божественный подход» – создать мир (р</w:t>
      </w:r>
      <w:r w:rsidRPr="002B2C0B">
        <w:t>е</w:t>
      </w:r>
      <w:r w:rsidRPr="002B2C0B">
        <w:t>альность) и в нем жить. Но это частный случай, большинство психол</w:t>
      </w:r>
      <w:r w:rsidRPr="002B2C0B">
        <w:t>о</w:t>
      </w:r>
      <w:r w:rsidRPr="002B2C0B">
        <w:t>гов гуманитарного направления, скорее всего, относится к реальн</w:t>
      </w:r>
      <w:r w:rsidRPr="002B2C0B">
        <w:t>о</w:t>
      </w:r>
      <w:r w:rsidRPr="002B2C0B">
        <w:t>сти психического так же, как большинство людей – не психологов.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</w:r>
      <w:r w:rsidRPr="002B2C0B">
        <w:rPr>
          <w:spacing w:val="-2"/>
        </w:rPr>
        <w:t xml:space="preserve">Попробуйте спросить любого человека: «То, что происходит во сне – </w:t>
      </w:r>
      <w:r w:rsidRPr="002B2C0B">
        <w:t>это реально или нет?» Опросите десяток людей. Хорошо, если двое о</w:t>
      </w:r>
      <w:r w:rsidRPr="002B2C0B">
        <w:t>т</w:t>
      </w:r>
      <w:r w:rsidRPr="002B2C0B">
        <w:t>ветят утвердительно. Большинство скажет: «Нет». Иногда отвечают: «Не знаю, не думал об этом».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А затем спросите тех же людей: «Атомы или молекулы, они реал</w:t>
      </w:r>
      <w:r w:rsidRPr="002B2C0B">
        <w:t>ь</w:t>
      </w:r>
      <w:r w:rsidRPr="002B2C0B">
        <w:t xml:space="preserve">ны или нет?» </w:t>
      </w:r>
      <w:r w:rsidR="002B2C0B" w:rsidRPr="002B2C0B">
        <w:t>Большинство ответит</w:t>
      </w:r>
      <w:r w:rsidRPr="002B2C0B">
        <w:t>: «Конечно, реальны». Все они видят сны ежедневно, и никто не видел атомы и молекулы, кроме как на ка</w:t>
      </w:r>
      <w:r w:rsidRPr="002B2C0B">
        <w:t>р</w:t>
      </w:r>
      <w:r w:rsidRPr="002B2C0B">
        <w:t xml:space="preserve">тинках в книгах, однако вторые реальны, а </w:t>
      </w:r>
      <w:r w:rsidRPr="002B2C0B">
        <w:lastRenderedPageBreak/>
        <w:t>первые – нет. В мире лю</w:t>
      </w:r>
      <w:r w:rsidRPr="002B2C0B">
        <w:t>д</w:t>
      </w:r>
      <w:r w:rsidRPr="002B2C0B">
        <w:t>ских представлений царит тирания материального. Только оно сущес</w:t>
      </w:r>
      <w:r w:rsidRPr="002B2C0B">
        <w:t>т</w:t>
      </w:r>
      <w:r w:rsidRPr="002B2C0B">
        <w:t>вует. А все остальное? Вот тут начинаются парадоксы. Оно вроде бы и есть, а вроде бы и нет. С одной стороны мы с этим нематериальным миром живем, используем его, постоянно на него влияем и от него з</w:t>
      </w:r>
      <w:r w:rsidRPr="002B2C0B">
        <w:t>а</w:t>
      </w:r>
      <w:r w:rsidRPr="002B2C0B">
        <w:t>висим, но признать его равным миру м</w:t>
      </w:r>
      <w:r w:rsidRPr="002B2C0B">
        <w:t>а</w:t>
      </w:r>
      <w:r w:rsidRPr="002B2C0B">
        <w:t>териальному не можем или не хотим.</w:t>
      </w:r>
    </w:p>
    <w:p w:rsidR="000F4D9D" w:rsidRPr="002B2C0B" w:rsidRDefault="000F4D9D" w:rsidP="002B2C0B">
      <w:pPr>
        <w:tabs>
          <w:tab w:val="left" w:pos="397"/>
        </w:tabs>
        <w:spacing w:line="252" w:lineRule="auto"/>
        <w:jc w:val="both"/>
      </w:pPr>
      <w:r w:rsidRPr="002B2C0B">
        <w:tab/>
        <w:t>Говоря о нематериальных проявлениях мира, даже употребляют слово реальность, но обязательно с добавлением (условная реальность, реальность смысла, субъективная реальность, мистическая реальность, религиозная реальность, трансцендентная реальность и т. д.). Небол</w:t>
      </w:r>
      <w:r w:rsidRPr="002B2C0B">
        <w:t>ь</w:t>
      </w:r>
      <w:r w:rsidRPr="002B2C0B">
        <w:t>шое добавление, но о</w:t>
      </w:r>
      <w:r w:rsidRPr="002B2C0B">
        <w:t>т</w:t>
      </w:r>
      <w:r w:rsidRPr="002B2C0B">
        <w:t>ношение меняется существенно, примерно так же, как менялось отношение к человеку во времена апартеида, если к слову человек добавлялся небольшой довесок – чернокожий. Придум</w:t>
      </w:r>
      <w:r w:rsidRPr="002B2C0B">
        <w:t>ы</w:t>
      </w:r>
      <w:r w:rsidRPr="002B2C0B">
        <w:t>ваются сложные конструкции, концепции, которые пытаются обосн</w:t>
      </w:r>
      <w:r w:rsidRPr="002B2C0B">
        <w:t>о</w:t>
      </w:r>
      <w:r w:rsidRPr="002B2C0B">
        <w:t>вать эту двойственность положения. Например, нематериальные явл</w:t>
      </w:r>
      <w:r w:rsidRPr="002B2C0B">
        <w:t>е</w:t>
      </w:r>
      <w:r w:rsidRPr="002B2C0B">
        <w:t>ния окружающего мира начинают объясняться структурной организ</w:t>
      </w:r>
      <w:r w:rsidRPr="002B2C0B">
        <w:t>а</w:t>
      </w:r>
      <w:r w:rsidRPr="002B2C0B">
        <w:t>цией материи. Говорят о самоорганизации материи, инфо</w:t>
      </w:r>
      <w:r w:rsidRPr="002B2C0B">
        <w:t>р</w:t>
      </w:r>
      <w:r w:rsidRPr="002B2C0B">
        <w:t>мационной нагрузке материи и многом другом.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spacing w:val="-2"/>
        </w:rPr>
        <w:tab/>
        <w:t>Пытаются выявить законы развития этих структур, строят теории информации, но попробуете добиться ответа на простой вопрос, какое из этих двух понятий: структура и материя, или информация и материя –</w:t>
      </w:r>
      <w:r w:rsidRPr="002B2C0B">
        <w:t xml:space="preserve"> самодостаточно отображает реальность. Или по-простому: «Что из них реально?» Про материю все однозначно скажут – да, реальна. А про структуру или инфо</w:t>
      </w:r>
      <w:r w:rsidRPr="002B2C0B">
        <w:t>р</w:t>
      </w:r>
      <w:r w:rsidRPr="002B2C0B">
        <w:t>мацию – уйдут от ответа на вопрос: «ее нельзя рассматривать отдельно от материи, все надо изучать в комплексе», или: «мы можем ее рассматривать отдельно от материи, только как а</w:t>
      </w:r>
      <w:r w:rsidRPr="002B2C0B">
        <w:t>б</w:t>
      </w:r>
      <w:r w:rsidRPr="002B2C0B">
        <w:t>стракцию» – вариантов масса, но только не конкретный ответ «да» или «нет».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Когда вам приснится кошмар, и вы проснетесь с ужасом в душе, с бешено колотящимся сердцем и в холодном поту, и будете себя усп</w:t>
      </w:r>
      <w:r w:rsidRPr="002B2C0B">
        <w:t>о</w:t>
      </w:r>
      <w:r w:rsidRPr="002B2C0B">
        <w:t>каивать: «Это лишь сон, этого на самом деле нет», – какая часть вашей психики права? Та, которая эмоционально среагировала на события во сне так же, как на соб</w:t>
      </w:r>
      <w:r w:rsidRPr="002B2C0B">
        <w:t>ы</w:t>
      </w:r>
      <w:r w:rsidRPr="002B2C0B">
        <w:t>тия окружающего нас материального мира, или наш рассудок, повторяющий заученную фразу о том, что этого «НЕТ, НЕТ, НЕТ!!!».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А наши фантазии о том, что могло бы быть? Например, самое б</w:t>
      </w:r>
      <w:r w:rsidRPr="002B2C0B">
        <w:t>а</w:t>
      </w:r>
      <w:r w:rsidRPr="002B2C0B">
        <w:t>нальное: «А вдруг он (она) мне изменяет?!» А дальше следуют переж</w:t>
      </w:r>
      <w:r w:rsidRPr="002B2C0B">
        <w:t>и</w:t>
      </w:r>
      <w:r w:rsidRPr="002B2C0B">
        <w:t>вания и вполне реальные действия, иногда даже с трагическими п</w:t>
      </w:r>
      <w:r w:rsidRPr="002B2C0B">
        <w:t>о</w:t>
      </w:r>
      <w:r w:rsidRPr="002B2C0B">
        <w:t>следстви</w:t>
      </w:r>
      <w:r w:rsidRPr="002B2C0B">
        <w:t>я</w:t>
      </w:r>
      <w:r w:rsidRPr="002B2C0B">
        <w:t>ми. Где поставить грань между реальным и нереальным?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Многим покажется наше следующее предложение примитивным. Но все же </w:t>
      </w:r>
      <w:r w:rsidRPr="002B2C0B">
        <w:rPr>
          <w:b/>
        </w:rPr>
        <w:t>лучше примитивная ясность, чем замысловатая неопр</w:t>
      </w:r>
      <w:r w:rsidRPr="002B2C0B">
        <w:rPr>
          <w:b/>
        </w:rPr>
        <w:t>е</w:t>
      </w:r>
      <w:r w:rsidRPr="002B2C0B">
        <w:rPr>
          <w:b/>
        </w:rPr>
        <w:t>деленность</w:t>
      </w:r>
      <w:r w:rsidRPr="002B2C0B">
        <w:t>. Тем более если эта «примитивность» дает вполне конкре</w:t>
      </w:r>
      <w:r w:rsidRPr="002B2C0B">
        <w:t>т</w:t>
      </w:r>
      <w:r w:rsidRPr="002B2C0B">
        <w:t>ные резул</w:t>
      </w:r>
      <w:r w:rsidRPr="002B2C0B">
        <w:t>ь</w:t>
      </w:r>
      <w:r w:rsidRPr="002B2C0B">
        <w:t>таты.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  <w:caps/>
          <w:spacing w:val="-2"/>
        </w:rPr>
      </w:pPr>
      <w:r w:rsidRPr="002B2C0B">
        <w:rPr>
          <w:spacing w:val="-2"/>
        </w:rPr>
        <w:tab/>
        <w:t>Предложение очень простое: «как осетрина бывает только одной свежести [М. А. Булгаков «Мастер и</w:t>
      </w:r>
      <w:r w:rsidRPr="002B2C0B">
        <w:rPr>
          <w:spacing w:val="-2"/>
          <w:lang w:val="en-US"/>
        </w:rPr>
        <w:t> </w:t>
      </w:r>
      <w:r w:rsidRPr="002B2C0B">
        <w:rPr>
          <w:spacing w:val="-2"/>
        </w:rPr>
        <w:t xml:space="preserve">Маргарита»], так и </w:t>
      </w:r>
      <w:r w:rsidRPr="002B2C0B">
        <w:rPr>
          <w:b/>
          <w:caps/>
          <w:spacing w:val="-2"/>
        </w:rPr>
        <w:t>реал</w:t>
      </w:r>
      <w:r w:rsidRPr="002B2C0B">
        <w:rPr>
          <w:b/>
          <w:caps/>
          <w:spacing w:val="-2"/>
        </w:rPr>
        <w:t>ь</w:t>
      </w:r>
      <w:r w:rsidRPr="002B2C0B">
        <w:rPr>
          <w:b/>
          <w:caps/>
          <w:spacing w:val="-2"/>
        </w:rPr>
        <w:t>ность бывает только реальной. Если существует – значит реально, если реально – значит существует. Без к</w:t>
      </w:r>
      <w:r w:rsidRPr="002B2C0B">
        <w:rPr>
          <w:b/>
          <w:caps/>
          <w:spacing w:val="-2"/>
        </w:rPr>
        <w:t>а</w:t>
      </w:r>
      <w:r w:rsidRPr="002B2C0B">
        <w:rPr>
          <w:b/>
          <w:caps/>
          <w:spacing w:val="-2"/>
        </w:rPr>
        <w:t xml:space="preserve">ких-либо оговорок и ограничений.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Тут же напрашивается возражение: «Но ведь мир материального и мир психического различны, иначе бы не ломали столько копий в сп</w:t>
      </w:r>
      <w:r w:rsidRPr="002B2C0B">
        <w:t>о</w:t>
      </w:r>
      <w:r w:rsidRPr="002B2C0B">
        <w:t>рах фил</w:t>
      </w:r>
      <w:r w:rsidRPr="002B2C0B">
        <w:t>о</w:t>
      </w:r>
      <w:r w:rsidRPr="002B2C0B">
        <w:t>софы, психологи и другие ученые».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Конечно, различны! Это та очевидность, что принимается аксиом</w:t>
      </w:r>
      <w:r w:rsidRPr="002B2C0B">
        <w:t>а</w:t>
      </w:r>
      <w:r w:rsidRPr="002B2C0B">
        <w:t>тически, просто по определению. Когда мы заявляли, что все сущес</w:t>
      </w:r>
      <w:r w:rsidRPr="002B2C0B">
        <w:t>т</w:t>
      </w:r>
      <w:r w:rsidRPr="002B2C0B">
        <w:t>вующее – реально, мы вовсе не собирались поставить знак равенства между материальным и психическим. Мы говорим о подобии разли</w:t>
      </w:r>
      <w:r w:rsidRPr="002B2C0B">
        <w:t>ч</w:t>
      </w:r>
      <w:r w:rsidRPr="002B2C0B">
        <w:t>ных реальностей. Что природа этих разных реальностей схожа в осн</w:t>
      </w:r>
      <w:r w:rsidRPr="002B2C0B">
        <w:t>о</w:t>
      </w:r>
      <w:r w:rsidRPr="002B2C0B">
        <w:t>вополагающих принципах, хотя и различается в частностях. Что есть законы общие для всего мироздания, универсальные. Мысль, высказа</w:t>
      </w:r>
      <w:r w:rsidRPr="002B2C0B">
        <w:t>н</w:t>
      </w:r>
      <w:r w:rsidRPr="002B2C0B">
        <w:t>ная до нас несчетное число раз. Но е</w:t>
      </w:r>
      <w:r w:rsidRPr="002B2C0B">
        <w:t>с</w:t>
      </w:r>
      <w:r w:rsidRPr="002B2C0B">
        <w:t xml:space="preserve">ли есть законы общие для всего мироздания, применимые для любой реальности, то </w:t>
      </w:r>
      <w:r w:rsidRPr="002B2C0B">
        <w:lastRenderedPageBreak/>
        <w:t>значит все эти р</w:t>
      </w:r>
      <w:r w:rsidRPr="002B2C0B">
        <w:t>е</w:t>
      </w:r>
      <w:r w:rsidRPr="002B2C0B">
        <w:t xml:space="preserve">альности – познаваемы. То есть и </w:t>
      </w:r>
      <w:r w:rsidRPr="002B2C0B">
        <w:rPr>
          <w:b/>
        </w:rPr>
        <w:t>Р. Психического – познаваема и к ней применимы подходы гуманитарных и естестве</w:t>
      </w:r>
      <w:r w:rsidRPr="002B2C0B">
        <w:rPr>
          <w:b/>
        </w:rPr>
        <w:t>н</w:t>
      </w:r>
      <w:r w:rsidRPr="002B2C0B">
        <w:rPr>
          <w:b/>
        </w:rPr>
        <w:t>ных наук</w:t>
      </w:r>
      <w:r w:rsidRPr="002B2C0B">
        <w:t>: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>– ей присущи явления, которые могут быть восприняты (то, что в ест</w:t>
      </w:r>
      <w:r w:rsidRPr="002B2C0B">
        <w:t>е</w:t>
      </w:r>
      <w:r w:rsidRPr="002B2C0B">
        <w:t>ственных науках называют чувственным познанием);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>– ей присущи внутренние закономерности, которые можно непротив</w:t>
      </w:r>
      <w:r w:rsidRPr="002B2C0B">
        <w:t>о</w:t>
      </w:r>
      <w:r w:rsidRPr="002B2C0B">
        <w:t>речиво описать.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Р. Психического и ранее признавалась реальной, например в мет</w:t>
      </w:r>
      <w:r w:rsidRPr="002B2C0B">
        <w:t>а</w:t>
      </w:r>
      <w:r w:rsidRPr="002B2C0B">
        <w:t>физике. Метафизика признавала нематериальное – реальным, и более того считала его основанием для всего мироздания, но не ставила перед собой задач познания ни мира материального, ни мира причин – суб</w:t>
      </w:r>
      <w:r w:rsidRPr="002B2C0B">
        <w:t>ъ</w:t>
      </w:r>
      <w:r w:rsidRPr="002B2C0B">
        <w:t xml:space="preserve">ективного, по крайней мере, методами сопоставимыми с научными. Сформулировал это Аристотель в своих работах – </w:t>
      </w:r>
      <w:r w:rsidRPr="002B2C0B">
        <w:rPr>
          <w:b/>
          <w:lang w:val="en-US"/>
        </w:rPr>
        <w:t>Meta</w:t>
      </w:r>
      <w:r w:rsidRPr="002B2C0B">
        <w:rPr>
          <w:b/>
        </w:rPr>
        <w:t xml:space="preserve"> </w:t>
      </w:r>
      <w:r w:rsidRPr="002B2C0B">
        <w:rPr>
          <w:b/>
          <w:lang w:val="en-US"/>
        </w:rPr>
        <w:t>ta</w:t>
      </w:r>
      <w:r w:rsidRPr="002B2C0B">
        <w:rPr>
          <w:b/>
        </w:rPr>
        <w:t xml:space="preserve"> </w:t>
      </w:r>
      <w:r w:rsidRPr="002B2C0B">
        <w:rPr>
          <w:b/>
          <w:lang w:val="en-US"/>
        </w:rPr>
        <w:t>physika</w:t>
      </w:r>
      <w:r w:rsidRPr="002B2C0B">
        <w:t xml:space="preserve"> (п</w:t>
      </w:r>
      <w:r w:rsidRPr="002B2C0B">
        <w:t>о</w:t>
      </w:r>
      <w:r w:rsidRPr="002B2C0B">
        <w:t xml:space="preserve">сле физики).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Естественные науки опираются на чувственный опыт при изуч</w:t>
      </w:r>
      <w:r w:rsidRPr="002B2C0B">
        <w:t>е</w:t>
      </w:r>
      <w:r w:rsidRPr="002B2C0B">
        <w:t>нии (на факты), а нематериальное чувственному опыту не подвластно. Кто ск</w:t>
      </w:r>
      <w:r w:rsidRPr="002B2C0B">
        <w:t>а</w:t>
      </w:r>
      <w:r w:rsidRPr="002B2C0B">
        <w:t>зал? Все тот же Аристотель в тех же работах (сверхчувственное не доступно оп</w:t>
      </w:r>
      <w:r w:rsidRPr="002B2C0B">
        <w:t>ы</w:t>
      </w:r>
      <w:r w:rsidRPr="002B2C0B">
        <w:t xml:space="preserve">ту).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Во всем виноват Аристотель. Не правда ли господа психологи? А те, кто п</w:t>
      </w:r>
      <w:r w:rsidR="00B56FC4">
        <w:t>оверил, не проверив, абсолютно ни</w:t>
      </w:r>
      <w:r w:rsidRPr="002B2C0B">
        <w:t xml:space="preserve"> при</w:t>
      </w:r>
      <w:r w:rsidR="00B56FC4">
        <w:t xml:space="preserve"> </w:t>
      </w:r>
      <w:r w:rsidRPr="002B2C0B">
        <w:t xml:space="preserve">чем.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ab/>
        <w:t>А кто пробовал признать психическое реальным и доступным опыту, и подойти к изучению этой реальности с позиций е.-н. пар</w:t>
      </w:r>
      <w:r w:rsidRPr="002B2C0B">
        <w:rPr>
          <w:b/>
        </w:rPr>
        <w:t>а</w:t>
      </w:r>
      <w:r w:rsidRPr="002B2C0B">
        <w:rPr>
          <w:b/>
        </w:rPr>
        <w:t>ди</w:t>
      </w:r>
      <w:r w:rsidRPr="002B2C0B">
        <w:rPr>
          <w:b/>
        </w:rPr>
        <w:t>г</w:t>
      </w:r>
      <w:r w:rsidRPr="002B2C0B">
        <w:rPr>
          <w:b/>
        </w:rPr>
        <w:t>мы?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Никто</w:t>
      </w:r>
      <w:r w:rsidRPr="002B2C0B">
        <w:t xml:space="preserve">, а, следовательно, утверждения многомудрого Аристотеля и всех его последователей остаются всего лишь </w:t>
      </w:r>
      <w:r w:rsidRPr="002B2C0B">
        <w:rPr>
          <w:b/>
        </w:rPr>
        <w:t>предположениями, по</w:t>
      </w:r>
      <w:r w:rsidRPr="002B2C0B">
        <w:rPr>
          <w:b/>
        </w:rPr>
        <w:t>д</w:t>
      </w:r>
      <w:r w:rsidRPr="002B2C0B">
        <w:rPr>
          <w:b/>
        </w:rPr>
        <w:t>леж</w:t>
      </w:r>
      <w:r w:rsidRPr="002B2C0B">
        <w:rPr>
          <w:b/>
        </w:rPr>
        <w:t>а</w:t>
      </w:r>
      <w:r w:rsidRPr="002B2C0B">
        <w:rPr>
          <w:b/>
        </w:rPr>
        <w:t>щими проверке</w:t>
      </w:r>
      <w:r w:rsidRPr="002B2C0B">
        <w:t>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И если мы признаем психическое реальным и доступным опыту, и у нас существует успешная, «работающая» методология познания Р. м</w:t>
      </w:r>
      <w:r w:rsidRPr="002B2C0B">
        <w:t>а</w:t>
      </w:r>
      <w:r w:rsidRPr="002B2C0B">
        <w:t>териальной (е.-н. парадигма), то эту же методологию можно прим</w:t>
      </w:r>
      <w:r w:rsidRPr="002B2C0B">
        <w:t>е</w:t>
      </w:r>
      <w:r w:rsidRPr="002B2C0B">
        <w:t>нить для постижения Р. Психического, только применять ее надо к др</w:t>
      </w:r>
      <w:r w:rsidRPr="002B2C0B">
        <w:t>у</w:t>
      </w:r>
      <w:r w:rsidRPr="002B2C0B">
        <w:t>гому объекту из</w:t>
      </w:r>
      <w:r w:rsidRPr="002B2C0B">
        <w:t>у</w:t>
      </w:r>
      <w:r w:rsidRPr="002B2C0B">
        <w:t>чения, адаптировав. Что мы и попробуем сделать.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А пока – второй принцип.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ind w:left="1080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§ 2. Второй принцип – объект познания (познава</w:t>
      </w:r>
      <w:r w:rsidRPr="002B2C0B">
        <w:rPr>
          <w:b/>
        </w:rPr>
        <w:t>е</w:t>
      </w:r>
      <w:r w:rsidRPr="002B2C0B">
        <w:rPr>
          <w:b/>
        </w:rPr>
        <w:t>мое)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Давайте рассмотрим еще раз классическую схему познания:</w:t>
      </w:r>
    </w:p>
    <w:p w:rsidR="000F4D9D" w:rsidRPr="002B2C0B" w:rsidRDefault="006D701E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noProof/>
        </w:rPr>
        <mc:AlternateContent>
          <mc:Choice Requires="wpc">
            <w:drawing>
              <wp:inline distT="0" distB="0" distL="0" distR="0">
                <wp:extent cx="5514340" cy="850265"/>
                <wp:effectExtent l="13335" t="0" r="0" b="1905"/>
                <wp:docPr id="25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13970"/>
                            <a:ext cx="2286374" cy="68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3866">
                                <w:rPr>
                                  <w:b/>
                                </w:rPr>
                                <w:t>ОБЪЕКТИВНОЕ</w:t>
                              </w:r>
                            </w:p>
                            <w:p w:rsidR="00815DA1" w:rsidRDefault="00815DA1" w:rsidP="000F4D9D">
                              <w:pPr>
                                <w:jc w:val="center"/>
                              </w:pPr>
                              <w:r>
                                <w:t>ОБЪЕКТ ПОЗНАНИЯ</w:t>
                              </w:r>
                            </w:p>
                            <w:p w:rsidR="00815DA1" w:rsidRPr="00DF7377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7377">
                                <w:rPr>
                                  <w:b/>
                                </w:rPr>
                                <w:t>ПОЗНАВАЕМОЕ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158" y="113970"/>
                            <a:ext cx="2628845" cy="68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СУБЪЕКТИВНОЕ</w:t>
                              </w:r>
                            </w:p>
                            <w:p w:rsidR="00815DA1" w:rsidRDefault="00815DA1" w:rsidP="000F4D9D">
                              <w:pPr>
                                <w:jc w:val="center"/>
                              </w:pPr>
                              <w:r>
                                <w:t>СУБЪЕКТ ПОЗНАНИЯ</w:t>
                              </w:r>
                            </w:p>
                            <w:p w:rsidR="00815DA1" w:rsidRPr="00DF7377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7377">
                                <w:rPr>
                                  <w:b/>
                                </w:rPr>
                                <w:t>ПОЗНАЮЩИЙ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6374" y="456700"/>
                            <a:ext cx="570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34.2pt;height:66.95pt;mso-position-horizontal-relative:char;mso-position-vertical-relative:line" coordsize="55143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43;height:8502;visibility:visible;mso-wrap-style:square">
                  <v:fill o:detectmouseclick="t"/>
                  <v:path o:connecttype="none"/>
                </v:shape>
                <v:rect id="Rectangle 14" o:spid="_x0000_s1028" style="position:absolute;top:1139;width:22863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15DA1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 w:rsidRPr="00003866">
                          <w:rPr>
                            <w:b/>
                          </w:rPr>
                          <w:t>ОБЪЕКТИВНОЕ</w:t>
                        </w:r>
                      </w:p>
                      <w:p w:rsidR="00815DA1" w:rsidRDefault="00815DA1" w:rsidP="000F4D9D">
                        <w:pPr>
                          <w:jc w:val="center"/>
                        </w:pPr>
                        <w:r>
                          <w:t>ОБЪЕКТ ПОЗНАНИЯ</w:t>
                        </w:r>
                      </w:p>
                      <w:p w:rsidR="00815DA1" w:rsidRPr="00DF7377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 w:rsidRPr="00DF7377">
                          <w:rPr>
                            <w:b/>
                          </w:rPr>
                          <w:t>ПОЗНАВАЕМОЕ</w:t>
                        </w:r>
                      </w:p>
                    </w:txbxContent>
                  </v:textbox>
                </v:rect>
                <v:rect id="Rectangle 15" o:spid="_x0000_s1029" style="position:absolute;left:28571;top:1139;width:2628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15DA1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СУБЪЕКТИВНОЕ</w:t>
                        </w:r>
                      </w:p>
                      <w:p w:rsidR="00815DA1" w:rsidRDefault="00815DA1" w:rsidP="000F4D9D">
                        <w:pPr>
                          <w:jc w:val="center"/>
                        </w:pPr>
                        <w:r>
                          <w:t>СУБЪЕКТ ПОЗНАНИЯ</w:t>
                        </w:r>
                      </w:p>
                      <w:p w:rsidR="00815DA1" w:rsidRPr="00DF7377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 w:rsidRPr="00DF7377">
                          <w:rPr>
                            <w:b/>
                          </w:rPr>
                          <w:t>ПОЗНАЮЩИЙ</w:t>
                        </w:r>
                      </w:p>
                    </w:txbxContent>
                  </v:textbox>
                </v:rect>
                <v:line id="Line 16" o:spid="_x0000_s1030" style="position:absolute;visibility:visible;mso-wrap-style:square" from="22863,4567" to="28571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Субъект</w:t>
      </w:r>
      <w:r w:rsidRPr="002B2C0B">
        <w:t xml:space="preserve"> (от лат. </w:t>
      </w:r>
      <w:r w:rsidRPr="002B2C0B">
        <w:rPr>
          <w:i/>
          <w:lang w:val="en-US"/>
        </w:rPr>
        <w:t>subjektum</w:t>
      </w:r>
      <w:r w:rsidRPr="002B2C0B">
        <w:t xml:space="preserve"> – лежащий в основании) – одна из гла</w:t>
      </w:r>
      <w:r w:rsidRPr="002B2C0B">
        <w:t>в</w:t>
      </w:r>
      <w:r w:rsidRPr="002B2C0B">
        <w:t>ных категорий философии, обозначающая человека действующего, п</w:t>
      </w:r>
      <w:r w:rsidRPr="002B2C0B">
        <w:t>о</w:t>
      </w:r>
      <w:r w:rsidRPr="002B2C0B">
        <w:t>знающего, мыслящего в отвлечении от его конкретных индивидуал</w:t>
      </w:r>
      <w:r w:rsidRPr="002B2C0B">
        <w:t>ь</w:t>
      </w:r>
      <w:r w:rsidRPr="002B2C0B">
        <w:t>ных характеристик.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Объект</w:t>
      </w:r>
      <w:r w:rsidRPr="002B2C0B">
        <w:t xml:space="preserve"> (от лат. </w:t>
      </w:r>
      <w:r w:rsidRPr="002B2C0B">
        <w:rPr>
          <w:i/>
          <w:lang w:val="en-US"/>
        </w:rPr>
        <w:t>objektum</w:t>
      </w:r>
      <w:r w:rsidRPr="002B2C0B">
        <w:t xml:space="preserve"> – предмет) – обозначает объект реальности </w:t>
      </w:r>
      <w:r w:rsidRPr="002B2C0B">
        <w:rPr>
          <w:b/>
        </w:rPr>
        <w:t>мат</w:t>
      </w:r>
      <w:r w:rsidRPr="002B2C0B">
        <w:rPr>
          <w:b/>
        </w:rPr>
        <w:t>е</w:t>
      </w:r>
      <w:r w:rsidRPr="002B2C0B">
        <w:rPr>
          <w:b/>
        </w:rPr>
        <w:t>риальной</w:t>
      </w:r>
      <w:r w:rsidRPr="002B2C0B">
        <w:t xml:space="preserve"> или </w:t>
      </w:r>
      <w:r w:rsidRPr="002B2C0B">
        <w:rPr>
          <w:b/>
        </w:rPr>
        <w:t>идеальной</w:t>
      </w:r>
      <w:r w:rsidRPr="002B2C0B">
        <w:t xml:space="preserve">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С материальной реальностью все понятно, а как понимают реал</w:t>
      </w:r>
      <w:r w:rsidRPr="002B2C0B">
        <w:t>ь</w:t>
      </w:r>
      <w:r w:rsidRPr="002B2C0B">
        <w:t>ность ид</w:t>
      </w:r>
      <w:r w:rsidRPr="002B2C0B">
        <w:t>е</w:t>
      </w:r>
      <w:r w:rsidRPr="002B2C0B">
        <w:t>альную?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Идеальный</w:t>
      </w:r>
      <w:r w:rsidRPr="002B2C0B">
        <w:t xml:space="preserve"> (фр. </w:t>
      </w:r>
      <w:r w:rsidRPr="002B2C0B">
        <w:rPr>
          <w:lang w:val="en-US"/>
        </w:rPr>
        <w:t>ideal</w:t>
      </w:r>
      <w:r w:rsidRPr="002B2C0B">
        <w:t xml:space="preserve">; греч. </w:t>
      </w:r>
      <w:r w:rsidRPr="002B2C0B">
        <w:rPr>
          <w:lang w:val="en-US"/>
        </w:rPr>
        <w:t>idea</w:t>
      </w:r>
      <w:r w:rsidRPr="002B2C0B">
        <w:t xml:space="preserve"> идея): 1) идеальное – способ б</w:t>
      </w:r>
      <w:r w:rsidRPr="002B2C0B">
        <w:t>ы</w:t>
      </w:r>
      <w:r w:rsidRPr="002B2C0B">
        <w:t>тия пре</w:t>
      </w:r>
      <w:r w:rsidRPr="002B2C0B">
        <w:t>д</w:t>
      </w:r>
      <w:r w:rsidRPr="002B2C0B">
        <w:t>мета, отраженного в сознании; результат процесса идеализации – абстрактный объект, который не может быть дан в опыте; 2) вообр</w:t>
      </w:r>
      <w:r w:rsidRPr="002B2C0B">
        <w:t>а</w:t>
      </w:r>
      <w:r w:rsidRPr="002B2C0B">
        <w:t>жаемый, реально несуществующий.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</w:pPr>
      <w:r w:rsidRPr="002B2C0B">
        <w:tab/>
        <w:t>Просто замечательно! Материальное могут изучать науки естес</w:t>
      </w:r>
      <w:r w:rsidRPr="002B2C0B">
        <w:t>т</w:t>
      </w:r>
      <w:r w:rsidRPr="002B2C0B">
        <w:t>венные, оно доступно опыту. Идеальное (идеи, смыслы, продукты и</w:t>
      </w:r>
      <w:r w:rsidRPr="002B2C0B">
        <w:t>н</w:t>
      </w:r>
      <w:r w:rsidRPr="002B2C0B">
        <w:t>теллектуального и художественного творчества) не доступные опыту могут изучать науки гуманитарные. А то, что находится посередине между этими территориями познания – психику, порождающую «ид</w:t>
      </w:r>
      <w:r w:rsidRPr="002B2C0B">
        <w:t>е</w:t>
      </w:r>
      <w:r w:rsidRPr="002B2C0B">
        <w:t>альное» для гуманитарных наук – кто и как будет изучать ее?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</w:pPr>
      <w:r w:rsidRPr="002B2C0B">
        <w:tab/>
        <w:t xml:space="preserve">Гуманитарные науки? Они могут изучать продукты психики. Но, саму психику, как она устроена и как работает – нет, только частично. Гуманитарная наука может изучить </w:t>
      </w:r>
      <w:r w:rsidRPr="002B2C0B">
        <w:lastRenderedPageBreak/>
        <w:t>все, что связано с рождением ид</w:t>
      </w:r>
      <w:r w:rsidRPr="002B2C0B">
        <w:t>е</w:t>
      </w:r>
      <w:r w:rsidRPr="002B2C0B">
        <w:t>ального, все явления, что причастны к этому рождению, и даже прин</w:t>
      </w:r>
      <w:r w:rsidRPr="002B2C0B">
        <w:t>и</w:t>
      </w:r>
      <w:r w:rsidRPr="002B2C0B">
        <w:t>мать эти явления за причины, но всегда останется темная, недоступная взгляду полоса между территорией таких причин и территорией сле</w:t>
      </w:r>
      <w:r w:rsidRPr="002B2C0B">
        <w:t>д</w:t>
      </w:r>
      <w:r w:rsidRPr="002B2C0B">
        <w:t>стви</w:t>
      </w:r>
      <w:r w:rsidR="002B2C0B" w:rsidRPr="002B2C0B">
        <w:t>й</w:t>
      </w:r>
      <w:r w:rsidRPr="002B2C0B">
        <w:t>. И что происходит в этом недоступном взгляду исследователя промежутке, как происходит превращение причин в следствия – ост</w:t>
      </w:r>
      <w:r w:rsidRPr="002B2C0B">
        <w:t>а</w:t>
      </w:r>
      <w:r w:rsidRPr="002B2C0B">
        <w:t>нется вопросом без ответа. Можно объяснить появление эмоции мот</w:t>
      </w:r>
      <w:r w:rsidRPr="002B2C0B">
        <w:t>и</w:t>
      </w:r>
      <w:r w:rsidRPr="002B2C0B">
        <w:t>вом, но как происходит переход от мотива к эмоции, каков механизм – на это гуманитарные науки ответа не дадут.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</w:pPr>
      <w:r w:rsidRPr="002B2C0B">
        <w:tab/>
        <w:t>Естественные науки? Да, они заявили, что идеальное – это р</w:t>
      </w:r>
      <w:r w:rsidRPr="002B2C0B">
        <w:t>е</w:t>
      </w:r>
      <w:r w:rsidRPr="002B2C0B">
        <w:t>зультат работы мозга. Мозг и его работа – тот механизм, что превращает пр</w:t>
      </w:r>
      <w:r w:rsidRPr="002B2C0B">
        <w:t>и</w:t>
      </w:r>
      <w:r w:rsidRPr="002B2C0B">
        <w:t>чины в следствия, механизм – недоступный гуманитарным на</w:t>
      </w:r>
      <w:r w:rsidRPr="002B2C0B">
        <w:t>у</w:t>
      </w:r>
      <w:r w:rsidRPr="002B2C0B">
        <w:t>кам. Но доступный е</w:t>
      </w:r>
      <w:r w:rsidRPr="002B2C0B">
        <w:t>с</w:t>
      </w:r>
      <w:r w:rsidRPr="002B2C0B">
        <w:t>тественным, ведь мозг материален, а материю мы изучать умеем. И изучали, но не изучили. Столетия (уже столетия!) н</w:t>
      </w:r>
      <w:r w:rsidRPr="002B2C0B">
        <w:t>е</w:t>
      </w:r>
      <w:r w:rsidRPr="002B2C0B">
        <w:t>удачных попыток. Пора, наверное, сделать выводы и что-то поменять в первон</w:t>
      </w:r>
      <w:r w:rsidRPr="002B2C0B">
        <w:t>а</w:t>
      </w:r>
      <w:r w:rsidRPr="002B2C0B">
        <w:t xml:space="preserve">чальных предположениях и установках. 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</w:pPr>
      <w:r w:rsidRPr="002B2C0B">
        <w:tab/>
        <w:t>Так и осталась область психики «ничейной» территорией, окра</w:t>
      </w:r>
      <w:r w:rsidRPr="002B2C0B">
        <w:t>и</w:t>
      </w:r>
      <w:r w:rsidRPr="002B2C0B">
        <w:t>ной одновременно двух городов, города естественных наук и города гум</w:t>
      </w:r>
      <w:r w:rsidRPr="002B2C0B">
        <w:t>а</w:t>
      </w:r>
      <w:r w:rsidRPr="002B2C0B">
        <w:t>нитарных наук. Областью, где пересекаются интересы двух мегапол</w:t>
      </w:r>
      <w:r w:rsidRPr="002B2C0B">
        <w:t>и</w:t>
      </w:r>
      <w:r w:rsidRPr="002B2C0B">
        <w:t>сов, областью, которую ни один из мегаполисов не может взять под свой контроль и навести там порядок. Именно не может, хотя и х</w:t>
      </w:r>
      <w:r w:rsidRPr="002B2C0B">
        <w:t>о</w:t>
      </w:r>
      <w:r w:rsidRPr="002B2C0B">
        <w:t>чет. А как выглядят окраины крупных мегаполисов, вы хорошо себе пре</w:t>
      </w:r>
      <w:r w:rsidRPr="002B2C0B">
        <w:t>д</w:t>
      </w:r>
      <w:r w:rsidRPr="002B2C0B">
        <w:t>ставляете. Так выглядит в н</w:t>
      </w:r>
      <w:r w:rsidRPr="002B2C0B">
        <w:t>а</w:t>
      </w:r>
      <w:r w:rsidRPr="002B2C0B">
        <w:t>стоящий момент и психология. И если продолжать рассуждения в русле этой аналогии, то единственный до</w:t>
      </w:r>
      <w:r w:rsidRPr="002B2C0B">
        <w:t>с</w:t>
      </w:r>
      <w:r w:rsidRPr="002B2C0B">
        <w:t>тойный выход – это построить на этой терр</w:t>
      </w:r>
      <w:r w:rsidRPr="002B2C0B">
        <w:t>и</w:t>
      </w:r>
      <w:r w:rsidRPr="002B2C0B">
        <w:t>тории новый город, город новой науки. Независящий ни от одного из сос</w:t>
      </w:r>
      <w:r w:rsidRPr="002B2C0B">
        <w:t>е</w:t>
      </w:r>
      <w:r w:rsidRPr="002B2C0B">
        <w:t xml:space="preserve">дей, </w:t>
      </w:r>
      <w:r w:rsidRPr="002B2C0B">
        <w:rPr>
          <w:b/>
        </w:rPr>
        <w:t>равный</w:t>
      </w:r>
      <w:r w:rsidRPr="002B2C0B">
        <w:t xml:space="preserve"> им. Когда он возмужает и станет большим, возможно именно он станет объед</w:t>
      </w:r>
      <w:r w:rsidRPr="002B2C0B">
        <w:t>и</w:t>
      </w:r>
      <w:r w:rsidRPr="002B2C0B">
        <w:t>няющим звеном между двумя гигантами: гуманитарной и ест</w:t>
      </w:r>
      <w:r w:rsidRPr="002B2C0B">
        <w:t>е</w:t>
      </w:r>
      <w:r w:rsidRPr="002B2C0B">
        <w:t>ственной науками. И будет просто наука.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</w:pPr>
      <w:r w:rsidRPr="002B2C0B">
        <w:tab/>
        <w:t>Существующие в современной науке схемы познания мира работ</w:t>
      </w:r>
      <w:r w:rsidRPr="002B2C0B">
        <w:t>а</w:t>
      </w:r>
      <w:r w:rsidRPr="002B2C0B">
        <w:t xml:space="preserve">ют или с материальным или с идеальным. </w:t>
      </w:r>
      <w:r w:rsidRPr="002B2C0B">
        <w:rPr>
          <w:b/>
        </w:rPr>
        <w:t>Для познания Р. Психич</w:t>
      </w:r>
      <w:r w:rsidRPr="002B2C0B">
        <w:rPr>
          <w:b/>
        </w:rPr>
        <w:t>е</w:t>
      </w:r>
      <w:r w:rsidRPr="002B2C0B">
        <w:rPr>
          <w:b/>
        </w:rPr>
        <w:t>ского в них нет места.</w:t>
      </w:r>
      <w:r w:rsidRPr="002B2C0B">
        <w:t xml:space="preserve"> Но если мы признаем психику реальностью, доступной п</w:t>
      </w:r>
      <w:r w:rsidRPr="002B2C0B">
        <w:t>о</w:t>
      </w:r>
      <w:r w:rsidRPr="002B2C0B">
        <w:t>знанию, то необходимо дополнить классическую схему познания. Старая терминология уже неотделима от старого содержания. Для того, чтобы изб</w:t>
      </w:r>
      <w:r w:rsidRPr="002B2C0B">
        <w:t>е</w:t>
      </w:r>
      <w:r w:rsidRPr="002B2C0B">
        <w:t>жать ловушки стереотипов, мы в дальнейшем, в этой работе, заменим уст</w:t>
      </w:r>
      <w:r w:rsidRPr="002B2C0B">
        <w:t>о</w:t>
      </w:r>
      <w:r w:rsidRPr="002B2C0B">
        <w:t>явшиеся термины на их синонимы: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ОБЪЕКТ ПОЗНАНИЯ</w:t>
      </w:r>
      <w:r w:rsidRPr="002B2C0B">
        <w:t xml:space="preserve">, ОБЪЕКТИВНОЕ – на </w:t>
      </w:r>
      <w:r w:rsidRPr="002B2C0B">
        <w:rPr>
          <w:b/>
        </w:rPr>
        <w:t>ПОЗНАВАЕМОЕ</w:t>
      </w:r>
      <w:r w:rsidRPr="002B2C0B">
        <w:t>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  <w:caps/>
        </w:rPr>
        <w:tab/>
        <w:t>Субъект познания</w:t>
      </w:r>
      <w:r w:rsidRPr="002B2C0B">
        <w:rPr>
          <w:caps/>
        </w:rPr>
        <w:t>, субъективное</w:t>
      </w:r>
      <w:r w:rsidRPr="002B2C0B">
        <w:t xml:space="preserve"> – на </w:t>
      </w:r>
      <w:r w:rsidRPr="002B2C0B">
        <w:rPr>
          <w:b/>
        </w:rPr>
        <w:t>ПОЗНАЮЩИЙ</w:t>
      </w:r>
      <w:r w:rsidRPr="002B2C0B">
        <w:t>,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ind w:left="397"/>
        <w:jc w:val="both"/>
      </w:pPr>
      <w:r w:rsidRPr="002B2C0B">
        <w:rPr>
          <w:b/>
        </w:rPr>
        <w:t>ПОЗНАВАЕМОЕ</w:t>
      </w:r>
      <w:r w:rsidRPr="002B2C0B">
        <w:t xml:space="preserve"> – это реальности мироздания, изучаемые </w:t>
      </w:r>
      <w:r w:rsidRPr="002B2C0B">
        <w:br/>
        <w:t>П</w:t>
      </w:r>
      <w:r w:rsidRPr="002B2C0B">
        <w:t>О</w:t>
      </w:r>
      <w:r w:rsidRPr="002B2C0B">
        <w:t xml:space="preserve">ЗНАЮЩИМ.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 xml:space="preserve">Для каждой реальности свои правила познания. </w:t>
      </w:r>
      <w:r w:rsidRPr="002B2C0B">
        <w:t>Что изучают е</w:t>
      </w:r>
      <w:r w:rsidRPr="002B2C0B">
        <w:t>с</w:t>
      </w:r>
      <w:r w:rsidRPr="002B2C0B">
        <w:t xml:space="preserve">тественные науки? </w:t>
      </w:r>
      <w:r w:rsidRPr="002B2C0B">
        <w:rPr>
          <w:b/>
        </w:rPr>
        <w:t xml:space="preserve">Окружающий материальный мир. </w:t>
      </w:r>
      <w:r w:rsidRPr="002B2C0B">
        <w:t>К</w:t>
      </w:r>
      <w:r w:rsidRPr="002B2C0B">
        <w:t>а</w:t>
      </w:r>
      <w:r w:rsidRPr="002B2C0B">
        <w:t>ждая наука – свой раздел Р. Материального, специфические его проя</w:t>
      </w:r>
      <w:r w:rsidRPr="002B2C0B">
        <w:t>в</w:t>
      </w:r>
      <w:r w:rsidRPr="002B2C0B">
        <w:t>ления.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Для реальности материального схема познания выглядит так:</w:t>
      </w:r>
    </w:p>
    <w:p w:rsidR="000F4D9D" w:rsidRPr="002B2C0B" w:rsidRDefault="006D701E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noProof/>
        </w:rPr>
        <mc:AlternateContent>
          <mc:Choice Requires="wpc">
            <w:drawing>
              <wp:inline distT="0" distB="0" distL="0" distR="0">
                <wp:extent cx="5501005" cy="865505"/>
                <wp:effectExtent l="13335" t="0" r="635" b="3175"/>
                <wp:docPr id="2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033"/>
                            <a:ext cx="2286216" cy="57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E679A8">
                                <w:rPr>
                                  <w:b/>
                                </w:rPr>
                                <w:t>ПОЗНАВАЕМОЕ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–</w:t>
                              </w:r>
                            </w:p>
                            <w:p w:rsidR="00815DA1" w:rsidRPr="00E679A8" w:rsidRDefault="00815DA1" w:rsidP="000F4D9D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679A8">
                                <w:rPr>
                                  <w:caps/>
                                </w:rPr>
                                <w:t>Р.</w:t>
                              </w:r>
                              <w:r>
                                <w:rPr>
                                  <w:caps/>
                                </w:rPr>
                                <w:t xml:space="preserve"> МАТЕРИАЛЬНОГО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56961" y="114033"/>
                            <a:ext cx="2628663" cy="57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679A8">
                                <w:rPr>
                                  <w:b/>
                                </w:rPr>
                                <w:t>ПОЗНАЮЩИЙ</w:t>
                              </w:r>
                            </w:p>
                            <w:p w:rsidR="00815DA1" w:rsidRPr="001A0916" w:rsidRDefault="00815DA1" w:rsidP="000F4D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86216" y="456954"/>
                            <a:ext cx="570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1" editas="canvas" style="width:433.15pt;height:68.15pt;mso-position-horizontal-relative:char;mso-position-vertical-relative:line" coordsize="5501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">
                <v:shape id="_x0000_s1032" type="#_x0000_t75" style="position:absolute;width:55010;height:8655;visibility:visible;mso-wrap-style:square">
                  <v:fill o:detectmouseclick="t"/>
                  <v:path o:connecttype="none"/>
                </v:shape>
                <v:rect id="Rectangle 4" o:spid="_x0000_s1033" style="position:absolute;top:1140;width:2286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E679A8">
                          <w:rPr>
                            <w:b/>
                          </w:rPr>
                          <w:t>ПОЗНАВАЕМОЕ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–</w:t>
                        </w:r>
                      </w:p>
                      <w:p w:rsidR="00815DA1" w:rsidRPr="00E679A8" w:rsidRDefault="00815DA1" w:rsidP="000F4D9D">
                        <w:pPr>
                          <w:jc w:val="center"/>
                          <w:rPr>
                            <w:caps/>
                          </w:rPr>
                        </w:pPr>
                        <w:r w:rsidRPr="00E679A8">
                          <w:rPr>
                            <w:caps/>
                          </w:rPr>
                          <w:t>Р.</w:t>
                        </w:r>
                        <w:r>
                          <w:rPr>
                            <w:caps/>
                          </w:rPr>
                          <w:t xml:space="preserve"> МАТЕРИАЛЬНОГО</w:t>
                        </w:r>
                      </w:p>
                    </w:txbxContent>
                  </v:textbox>
                </v:rect>
                <v:rect id="Rectangle 5" o:spid="_x0000_s1034" style="position:absolute;left:28569;top:1140;width:2628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15DA1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 w:rsidRPr="00E679A8">
                          <w:rPr>
                            <w:b/>
                          </w:rPr>
                          <w:t>ПОЗНАЮЩИЙ</w:t>
                        </w:r>
                      </w:p>
                      <w:p w:rsidR="00815DA1" w:rsidRPr="001A0916" w:rsidRDefault="00815DA1" w:rsidP="000F4D9D"/>
                    </w:txbxContent>
                  </v:textbox>
                </v:rect>
                <v:line id="Line 6" o:spid="_x0000_s1035" style="position:absolute;visibility:visible;mso-wrap-style:square" from="22862,4569" to="28569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>ПОЗНАЮЩИЙ,</w:t>
      </w:r>
      <w:r w:rsidRPr="002B2C0B">
        <w:t xml:space="preserve"> в рамках е.-н. парадигмы, тоже изучался, но лишь в пределах, необходимых для создания самой е.-н. парадигмы, правил, по которым происходит поиск научных знаний. </w:t>
      </w:r>
      <w:r w:rsidRPr="002B2C0B">
        <w:rPr>
          <w:b/>
        </w:rPr>
        <w:t>Но самое главное – это то, что изучение ПОЗНАЮЩЕГО шло по правилам гуман</w:t>
      </w:r>
      <w:r w:rsidRPr="002B2C0B">
        <w:rPr>
          <w:b/>
        </w:rPr>
        <w:t>и</w:t>
      </w:r>
      <w:r w:rsidRPr="002B2C0B">
        <w:rPr>
          <w:b/>
        </w:rPr>
        <w:t>тарных наук</w:t>
      </w:r>
      <w:r w:rsidRPr="002B2C0B">
        <w:t>, т. е. рассуждения и логика без прямой опоры на конкре</w:t>
      </w:r>
      <w:r w:rsidRPr="002B2C0B">
        <w:t>т</w:t>
      </w:r>
      <w:r w:rsidRPr="002B2C0B">
        <w:t>ные эмпирические факты, на опытный материал.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lastRenderedPageBreak/>
        <w:tab/>
        <w:t>После формирования е.-н. парадигмы, вопрос: «Как ПОЗНАЮЩИЙ познает?» – продолжал волновать только философов, да в дал</w:t>
      </w:r>
      <w:r w:rsidRPr="002B2C0B">
        <w:t>ь</w:t>
      </w:r>
      <w:r w:rsidRPr="002B2C0B">
        <w:t>нейшем психологов. Ученые же естественных наук над этим вопросом задум</w:t>
      </w:r>
      <w:r w:rsidRPr="002B2C0B">
        <w:t>ы</w:t>
      </w:r>
      <w:r w:rsidRPr="002B2C0B">
        <w:t>вались редко, у них другой предмет изучения.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 xml:space="preserve">Вернемся к психологии. Что изучает наука «психология»? </w:t>
      </w:r>
      <w:r w:rsidRPr="002B2C0B">
        <w:rPr>
          <w:b/>
        </w:rPr>
        <w:t>Психику человека – Р. Психического</w:t>
      </w:r>
      <w:r w:rsidRPr="002B2C0B">
        <w:t>. И значит, схема познания Р. Психическ</w:t>
      </w:r>
      <w:r w:rsidRPr="002B2C0B">
        <w:t>о</w:t>
      </w:r>
      <w:r w:rsidRPr="002B2C0B">
        <w:t>го должна выглядеть так:</w:t>
      </w:r>
    </w:p>
    <w:p w:rsidR="000F4D9D" w:rsidRPr="002B2C0B" w:rsidRDefault="006D701E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  <w:noProof/>
        </w:rPr>
        <mc:AlternateContent>
          <mc:Choice Requires="wpc">
            <w:drawing>
              <wp:inline distT="0" distB="0" distL="0" distR="0">
                <wp:extent cx="5501005" cy="721995"/>
                <wp:effectExtent l="13335" t="0" r="635" b="0"/>
                <wp:docPr id="16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4042"/>
                            <a:ext cx="2286216" cy="571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E679A8">
                                <w:rPr>
                                  <w:b/>
                                </w:rPr>
                                <w:t>ПОЗНАВАЕМОЕ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–</w:t>
                              </w:r>
                            </w:p>
                            <w:p w:rsidR="00815DA1" w:rsidRPr="00E679A8" w:rsidRDefault="00815DA1" w:rsidP="000F4D9D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679A8">
                                <w:rPr>
                                  <w:caps/>
                                </w:rPr>
                                <w:t>Р.</w:t>
                              </w:r>
                              <w:r>
                                <w:rPr>
                                  <w:caps/>
                                </w:rPr>
                                <w:t xml:space="preserve"> </w:t>
                              </w:r>
                              <w:r w:rsidRPr="00E679A8">
                                <w:rPr>
                                  <w:caps/>
                                </w:rPr>
                                <w:t>Психического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56961" y="114042"/>
                            <a:ext cx="2628663" cy="571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DA1" w:rsidRPr="00545573" w:rsidRDefault="00815DA1" w:rsidP="000F4D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679A8">
                                <w:rPr>
                                  <w:b/>
                                </w:rPr>
                                <w:t>ПОЗНАЮЩИЙ</w:t>
                              </w:r>
                            </w:p>
                            <w:p w:rsidR="00815DA1" w:rsidRPr="001A0916" w:rsidRDefault="00815DA1" w:rsidP="000F4D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86216" y="456990"/>
                            <a:ext cx="570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6" editas="canvas" style="width:433.15pt;height:56.85pt;mso-position-horizontal-relative:char;mso-position-vertical-relative:line" coordsize="55010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">
                <v:shape id="_x0000_s1037" type="#_x0000_t75" style="position:absolute;width:55010;height:7219;visibility:visible;mso-wrap-style:square">
                  <v:fill o:detectmouseclick="t"/>
                  <v:path o:connecttype="none"/>
                </v:shape>
                <v:rect id="Rectangle 9" o:spid="_x0000_s1038" style="position:absolute;top:1140;width:2286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E679A8">
                          <w:rPr>
                            <w:b/>
                          </w:rPr>
                          <w:t>ПОЗНАВАЕМОЕ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–</w:t>
                        </w:r>
                      </w:p>
                      <w:p w:rsidR="00815DA1" w:rsidRPr="00E679A8" w:rsidRDefault="00815DA1" w:rsidP="000F4D9D">
                        <w:pPr>
                          <w:jc w:val="center"/>
                          <w:rPr>
                            <w:caps/>
                          </w:rPr>
                        </w:pPr>
                        <w:r w:rsidRPr="00E679A8">
                          <w:rPr>
                            <w:caps/>
                          </w:rPr>
                          <w:t>Р.</w:t>
                        </w:r>
                        <w:r>
                          <w:rPr>
                            <w:caps/>
                          </w:rPr>
                          <w:t xml:space="preserve"> </w:t>
                        </w:r>
                        <w:r w:rsidRPr="00E679A8">
                          <w:rPr>
                            <w:caps/>
                          </w:rPr>
                          <w:t>Психического</w:t>
                        </w:r>
                      </w:p>
                    </w:txbxContent>
                  </v:textbox>
                </v:rect>
                <v:rect id="Rectangle 10" o:spid="_x0000_s1039" style="position:absolute;left:28569;top:1140;width:2628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15DA1" w:rsidRPr="00545573" w:rsidRDefault="00815DA1" w:rsidP="000F4D9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815DA1" w:rsidRDefault="00815DA1" w:rsidP="000F4D9D">
                        <w:pPr>
                          <w:jc w:val="center"/>
                          <w:rPr>
                            <w:b/>
                          </w:rPr>
                        </w:pPr>
                        <w:r w:rsidRPr="00E679A8">
                          <w:rPr>
                            <w:b/>
                          </w:rPr>
                          <w:t>ПОЗНАЮЩИЙ</w:t>
                        </w:r>
                      </w:p>
                      <w:p w:rsidR="00815DA1" w:rsidRPr="001A0916" w:rsidRDefault="00815DA1" w:rsidP="000F4D9D"/>
                    </w:txbxContent>
                  </v:textbox>
                </v:rect>
                <v:line id="Line 11" o:spid="_x0000_s1040" style="position:absolute;visibility:visible;mso-wrap-style:square" from="22862,4569" to="28569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0F4D9D" w:rsidRPr="002B2C0B" w:rsidRDefault="000F4D9D" w:rsidP="000F4D9D">
      <w:pPr>
        <w:tabs>
          <w:tab w:val="left" w:pos="397"/>
        </w:tabs>
        <w:spacing w:line="252" w:lineRule="auto"/>
        <w:ind w:firstLine="708"/>
        <w:jc w:val="both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Логично?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Потребуется лишь адаптировать другие положения е.-н. паради</w:t>
      </w:r>
      <w:r w:rsidRPr="002B2C0B">
        <w:t>г</w:t>
      </w:r>
      <w:r w:rsidRPr="002B2C0B">
        <w:t>мы под новую схему, новый ОБЪЕКТ ПОЗНАНИЯ. При этом, как П</w:t>
      </w:r>
      <w:r w:rsidRPr="002B2C0B">
        <w:t>О</w:t>
      </w:r>
      <w:r w:rsidRPr="002B2C0B">
        <w:t>ЗНАЮЩИЙ познает, нас волновать будет не больше, чем ученых ест</w:t>
      </w:r>
      <w:r w:rsidRPr="002B2C0B">
        <w:t>е</w:t>
      </w:r>
      <w:r w:rsidRPr="002B2C0B">
        <w:t>ственных наук. ПОЗНАЮЩИЙ способен познать ПОЗНАВАЕМОЕ, придерживаясь определенных правил. Практика показала, что этих пр</w:t>
      </w:r>
      <w:r w:rsidRPr="002B2C0B">
        <w:t>а</w:t>
      </w:r>
      <w:r w:rsidRPr="002B2C0B">
        <w:t>вил вполне достаточно для у</w:t>
      </w:r>
      <w:r w:rsidRPr="002B2C0B">
        <w:t>с</w:t>
      </w:r>
      <w:r w:rsidRPr="002B2C0B">
        <w:t xml:space="preserve">пешного развития наук. Ну, так оставьте в покое </w:t>
      </w:r>
      <w:r w:rsidRPr="002B2C0B">
        <w:rPr>
          <w:caps/>
        </w:rPr>
        <w:t>познающего</w:t>
      </w:r>
      <w:r w:rsidRPr="002B2C0B">
        <w:t xml:space="preserve"> и займ</w:t>
      </w:r>
      <w:r w:rsidRPr="002B2C0B">
        <w:t>и</w:t>
      </w:r>
      <w:r w:rsidRPr="002B2C0B">
        <w:t xml:space="preserve">тесь </w:t>
      </w:r>
      <w:r w:rsidRPr="002B2C0B">
        <w:rPr>
          <w:caps/>
        </w:rPr>
        <w:t>познаваемым,</w:t>
      </w:r>
      <w:r w:rsidRPr="002B2C0B">
        <w:t xml:space="preserve"> в соответствии с правилами е.-н. парадигмы.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А то, что, изучая ПОЗНАВАЕМОЕ, по отработанной технологии, мы, в конце концов, узнаем, как ПОЗНАЮЩИЙ познает – это будет самым приятным парадоксом ситуации. Обретет тот, кто отказался от обрет</w:t>
      </w:r>
      <w:r w:rsidRPr="002B2C0B">
        <w:t>е</w:t>
      </w:r>
      <w:r w:rsidRPr="002B2C0B">
        <w:t>ния.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Что изучают гуманитарные науки в новой терминологии, какую р</w:t>
      </w:r>
      <w:r w:rsidRPr="002B2C0B">
        <w:t>е</w:t>
      </w:r>
      <w:r w:rsidRPr="002B2C0B">
        <w:t>альность? Логично предположить – Р. Идеального. А где пройдет д</w:t>
      </w:r>
      <w:r w:rsidRPr="002B2C0B">
        <w:t>е</w:t>
      </w:r>
      <w:r w:rsidRPr="002B2C0B">
        <w:t>маркацио</w:t>
      </w:r>
      <w:r w:rsidRPr="002B2C0B">
        <w:t>н</w:t>
      </w:r>
      <w:r w:rsidRPr="002B2C0B">
        <w:t>ная линия между Р. Психического и Р. Идеального? Оставим вопрос откр</w:t>
      </w:r>
      <w:r w:rsidRPr="002B2C0B">
        <w:t>ы</w:t>
      </w:r>
      <w:r w:rsidRPr="002B2C0B">
        <w:t>тым. Всему свое время, главное правильно его поставить, а ответ будет. Кто его даст и когда, на данный момент не столь важно.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А пока отвлечемся и зададим себе вопрос: «Почему никто ранее не адаптировал е.-н. парадигму под новый ОБЪЕКТ ПОЗНАНИЯ? Поч</w:t>
      </w:r>
      <w:r w:rsidRPr="002B2C0B">
        <w:t>е</w:t>
      </w:r>
      <w:r w:rsidRPr="002B2C0B">
        <w:t>му Отцы-основатели науки “психология” пытались использовать е.-н. п</w:t>
      </w:r>
      <w:r w:rsidRPr="002B2C0B">
        <w:t>а</w:t>
      </w:r>
      <w:r w:rsidRPr="002B2C0B">
        <w:t>радигму, перенеся ее из точных наук, ничего в ней не поменяв, не ада</w:t>
      </w:r>
      <w:r w:rsidRPr="002B2C0B">
        <w:t>п</w:t>
      </w:r>
      <w:r w:rsidRPr="002B2C0B">
        <w:t>тировав под др</w:t>
      </w:r>
      <w:r w:rsidRPr="002B2C0B">
        <w:t>у</w:t>
      </w:r>
      <w:r w:rsidRPr="002B2C0B">
        <w:t>гое ПОЗНАВАЕМОЕ (другую реальность)?».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«Мне представляется такая вот картина…» (В.С. Высоцкий):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 xml:space="preserve">1. Тирания материализма: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Психическое – не реально, оно – лишь проявление материей своих свойств. Значит, изучая человека материального, изучим его свойства и познаем чел</w:t>
      </w:r>
      <w:r w:rsidRPr="002B2C0B">
        <w:t>о</w:t>
      </w:r>
      <w:r w:rsidRPr="002B2C0B">
        <w:t>века психического.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>2.</w:t>
      </w:r>
      <w:r w:rsidRPr="002B2C0B">
        <w:t xml:space="preserve"> В рамках формирования е.-н. парадигмы </w:t>
      </w:r>
      <w:r w:rsidRPr="002B2C0B">
        <w:rPr>
          <w:b/>
        </w:rPr>
        <w:t>субъективное (психика человека) и так изучалось</w:t>
      </w:r>
      <w:r w:rsidRPr="002B2C0B">
        <w:t xml:space="preserve"> (см. выше). Следовательно, просто этот процесс надо расширить и углубить.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Чем собственно психология и занялась.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 результате стали изучать вместо Р. Психического – Р. Материал</w:t>
      </w:r>
      <w:r w:rsidRPr="002B2C0B">
        <w:t>ь</w:t>
      </w:r>
      <w:r w:rsidRPr="002B2C0B">
        <w:t>ного (физиология, гормоны, медиаторы, проводимость кожи и т. д.) в надежде постичь устройство Р. Психического. Но последняя не дав</w:t>
      </w:r>
      <w:r w:rsidRPr="002B2C0B">
        <w:t>а</w:t>
      </w:r>
      <w:r w:rsidRPr="002B2C0B">
        <w:t xml:space="preserve">лась – ее стали просто </w:t>
      </w:r>
      <w:r w:rsidRPr="002B2C0B">
        <w:rPr>
          <w:b/>
        </w:rPr>
        <w:t>придумывать</w:t>
      </w:r>
      <w:r w:rsidRPr="002B2C0B">
        <w:t xml:space="preserve">, лишь бы как-нибудь, хотя бы умозрительно связывая ее с данными изучения Р. материального. </w:t>
      </w:r>
      <w:r w:rsidRPr="002B2C0B">
        <w:rPr>
          <w:b/>
        </w:rPr>
        <w:t>Пс</w:t>
      </w:r>
      <w:r w:rsidRPr="002B2C0B">
        <w:rPr>
          <w:b/>
        </w:rPr>
        <w:t>и</w:t>
      </w:r>
      <w:r w:rsidRPr="002B2C0B">
        <w:rPr>
          <w:b/>
        </w:rPr>
        <w:t>хологи-теоретики стали польз</w:t>
      </w:r>
      <w:r w:rsidRPr="002B2C0B">
        <w:rPr>
          <w:b/>
        </w:rPr>
        <w:t>о</w:t>
      </w:r>
      <w:r w:rsidRPr="002B2C0B">
        <w:rPr>
          <w:b/>
        </w:rPr>
        <w:t>ваться правилами гуманитарных наук, продолжая традиции философов.</w:t>
      </w:r>
      <w:r w:rsidRPr="002B2C0B">
        <w:t xml:space="preserve"> Ни одна из естественных наук не вводит с такой легкостью теоретические конструкты, основанные не на результатах наблюдений или на обсервационных терминах, а на а</w:t>
      </w:r>
      <w:r w:rsidRPr="002B2C0B">
        <w:t>с</w:t>
      </w:r>
      <w:r w:rsidRPr="002B2C0B">
        <w:t>социациях и аналогиях (например: все теории памяти).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Психологи же предпочитают использовать теоретические констру</w:t>
      </w:r>
      <w:r w:rsidRPr="002B2C0B">
        <w:t>к</w:t>
      </w:r>
      <w:r w:rsidRPr="002B2C0B">
        <w:t>ты, которые невозможно подвергнуть ни прямой, ни косвенной эмп</w:t>
      </w:r>
      <w:r w:rsidRPr="002B2C0B">
        <w:t>и</w:t>
      </w:r>
      <w:r w:rsidRPr="002B2C0B">
        <w:t>рической проверке. Более того, на основании одних теоретических ко</w:t>
      </w:r>
      <w:r w:rsidRPr="002B2C0B">
        <w:t>н</w:t>
      </w:r>
      <w:r w:rsidRPr="002B2C0B">
        <w:t xml:space="preserve">структов вводят другие, часто замыкая эти конструкты в кольцо.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lastRenderedPageBreak/>
        <w:tab/>
        <w:t>«Мы слышим о том, что человек упорно трудится, потому что он мотивирован, и судим о том, что он мотивирован, потому что он упорно труди</w:t>
      </w:r>
      <w:r w:rsidRPr="002B2C0B">
        <w:t>т</w:t>
      </w:r>
      <w:r w:rsidRPr="002B2C0B">
        <w:t>ся».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«…В психометрии, когда создается шкала для измерения опред</w:t>
      </w:r>
      <w:r w:rsidRPr="002B2C0B">
        <w:t>е</w:t>
      </w:r>
      <w:r w:rsidRPr="002B2C0B">
        <w:t>ленного конструкта, такого как отчужденность или интеллект, а затем конструкт определяется с помощью шкалы» [32, С. 67].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spacing w:val="-2"/>
        </w:rPr>
      </w:pPr>
      <w:r w:rsidRPr="002B2C0B">
        <w:rPr>
          <w:spacing w:val="-2"/>
        </w:rPr>
        <w:tab/>
        <w:t>Так и хочется процитировать Станислава Лема: «Сепульки – … см. Сепулькарии, Сепулькарии – … см. Сепуление, Сепуление – … см. С</w:t>
      </w:r>
      <w:r w:rsidRPr="002B2C0B">
        <w:rPr>
          <w:spacing w:val="-2"/>
        </w:rPr>
        <w:t>е</w:t>
      </w:r>
      <w:r w:rsidRPr="002B2C0B">
        <w:rPr>
          <w:spacing w:val="-2"/>
        </w:rPr>
        <w:t xml:space="preserve">пульки».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>В учебнике по методологии психологических исследований че</w:t>
      </w:r>
      <w:r w:rsidRPr="002B2C0B">
        <w:t>р</w:t>
      </w:r>
      <w:r w:rsidRPr="002B2C0B">
        <w:t>ным по белому написано:</w:t>
      </w:r>
      <w:r w:rsidRPr="002B2C0B">
        <w:rPr>
          <w:b/>
        </w:rPr>
        <w:t xml:space="preserve"> «ТЕОРИИ в эксперименте непосредственно проверить нельзя» </w:t>
      </w:r>
      <w:r w:rsidRPr="002B2C0B">
        <w:t>[21, С. 17].</w:t>
      </w:r>
      <w:r w:rsidRPr="002B2C0B">
        <w:rPr>
          <w:b/>
        </w:rPr>
        <w:t xml:space="preserve">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Какая естественная наука может позволить себе такое утверждение?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 психологии общепринято, что теория и практика настолько разд</w:t>
      </w:r>
      <w:r w:rsidRPr="002B2C0B">
        <w:t>е</w:t>
      </w:r>
      <w:r w:rsidRPr="002B2C0B">
        <w:t>лены, что теорию практикой не проверяют. Да и сделать это невозмо</w:t>
      </w:r>
      <w:r w:rsidRPr="002B2C0B">
        <w:t>ж</w:t>
      </w:r>
      <w:r w:rsidRPr="002B2C0B">
        <w:t>но. Практика (исследовательская) изучает явления Р. Материального, те</w:t>
      </w:r>
      <w:r w:rsidRPr="002B2C0B">
        <w:t>о</w:t>
      </w:r>
      <w:r w:rsidRPr="002B2C0B">
        <w:t>ретически их не обобща</w:t>
      </w:r>
      <w:r w:rsidR="009771BC">
        <w:t xml:space="preserve">я. Теория же пытается объяснить </w:t>
      </w:r>
      <w:r w:rsidRPr="002B2C0B">
        <w:t xml:space="preserve">явления </w:t>
      </w:r>
      <w:r w:rsidRPr="002B2C0B">
        <w:br/>
        <w:t>Р.</w:t>
      </w:r>
      <w:r w:rsidRPr="002B2C0B">
        <w:rPr>
          <w:lang w:val="en-US"/>
        </w:rPr>
        <w:t> </w:t>
      </w:r>
      <w:r w:rsidRPr="002B2C0B">
        <w:t xml:space="preserve">Психического, никак не опираясь на практику. </w:t>
      </w:r>
      <w:r w:rsidRPr="002B2C0B">
        <w:rPr>
          <w:b/>
        </w:rPr>
        <w:t>Практики эмпир</w:t>
      </w:r>
      <w:r w:rsidRPr="002B2C0B">
        <w:rPr>
          <w:b/>
        </w:rPr>
        <w:t>и</w:t>
      </w:r>
      <w:r w:rsidRPr="002B2C0B">
        <w:rPr>
          <w:b/>
        </w:rPr>
        <w:t>ческого познания Р. Психич</w:t>
      </w:r>
      <w:r w:rsidRPr="002B2C0B">
        <w:rPr>
          <w:b/>
        </w:rPr>
        <w:t>е</w:t>
      </w:r>
      <w:r w:rsidRPr="002B2C0B">
        <w:rPr>
          <w:b/>
        </w:rPr>
        <w:t xml:space="preserve">ского просто нет. Опираться не на что. </w:t>
      </w:r>
      <w:r w:rsidRPr="002B2C0B">
        <w:t>На практику эмпирического познания другой реальности опереться н</w:t>
      </w:r>
      <w:r w:rsidRPr="002B2C0B">
        <w:t>е</w:t>
      </w:r>
      <w:r w:rsidRPr="002B2C0B">
        <w:t>возможно. (Все равно, что строить теорию развития млекоп</w:t>
      </w:r>
      <w:r w:rsidRPr="002B2C0B">
        <w:t>и</w:t>
      </w:r>
      <w:r w:rsidRPr="002B2C0B">
        <w:t>тающих на основании изучения строения насекомых.) В результате, теоретическая психология стала гуманитарной наукой, продолжая считать себя ест</w:t>
      </w:r>
      <w:r w:rsidRPr="002B2C0B">
        <w:t>е</w:t>
      </w:r>
      <w:r w:rsidRPr="002B2C0B">
        <w:t>ственной.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Результат известен – перманентное состояние глубокого кризиса. П</w:t>
      </w:r>
      <w:r w:rsidRPr="002B2C0B">
        <w:t>о</w:t>
      </w:r>
      <w:r w:rsidRPr="002B2C0B">
        <w:t>править же Отцов-основателей их детям – последователям в голову не пр</w:t>
      </w:r>
      <w:r w:rsidRPr="002B2C0B">
        <w:t>и</w:t>
      </w:r>
      <w:r w:rsidRPr="002B2C0B">
        <w:t>шло. Приличия оказались сильнее стремления к истине, и дети пошли стопами отцов. А то, что е.-н. парадигма по отношению к псих</w:t>
      </w:r>
      <w:r w:rsidRPr="002B2C0B">
        <w:t>о</w:t>
      </w:r>
      <w:r w:rsidRPr="002B2C0B">
        <w:t>логии оказалась неуспешной, так это парадигма виновата, значит, нам не подходит – прид</w:t>
      </w:r>
      <w:r w:rsidRPr="002B2C0B">
        <w:t>у</w:t>
      </w:r>
      <w:r w:rsidRPr="002B2C0B">
        <w:t>маем другую.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spacing w:val="-2"/>
        </w:rPr>
      </w:pPr>
      <w:r w:rsidRPr="002B2C0B">
        <w:tab/>
      </w:r>
      <w:r w:rsidRPr="002B2C0B">
        <w:rPr>
          <w:spacing w:val="-2"/>
        </w:rPr>
        <w:t>Извините господа психологи-естественники за обидное сравн</w:t>
      </w:r>
      <w:r w:rsidRPr="002B2C0B">
        <w:rPr>
          <w:spacing w:val="-2"/>
        </w:rPr>
        <w:t>е</w:t>
      </w:r>
      <w:r w:rsidRPr="002B2C0B">
        <w:rPr>
          <w:spacing w:val="-2"/>
        </w:rPr>
        <w:t>ние, но вы похожи на персонаж из анекдота, который ищет потерянные ключи не там, где потерял, а под фонарем, потому что там видно лу</w:t>
      </w:r>
      <w:r w:rsidRPr="002B2C0B">
        <w:rPr>
          <w:spacing w:val="-2"/>
        </w:rPr>
        <w:t>ч</w:t>
      </w:r>
      <w:r w:rsidRPr="002B2C0B">
        <w:rPr>
          <w:spacing w:val="-2"/>
        </w:rPr>
        <w:t>ше.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Изменение схемы познания, для науки «психология», введение н</w:t>
      </w:r>
      <w:r w:rsidRPr="002B2C0B">
        <w:t>о</w:t>
      </w:r>
      <w:r w:rsidRPr="002B2C0B">
        <w:t>вого ПОЗНАВАЕМОГО (другой реальности), влечет за собой два сле</w:t>
      </w:r>
      <w:r w:rsidRPr="002B2C0B">
        <w:t>д</w:t>
      </w:r>
      <w:r w:rsidRPr="002B2C0B">
        <w:t>ствия, к</w:t>
      </w:r>
      <w:r w:rsidRPr="002B2C0B">
        <w:t>о</w:t>
      </w:r>
      <w:r w:rsidRPr="002B2C0B">
        <w:t>торые мы выделили в отдельные принципы.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  <w:rPr>
          <w:b/>
        </w:rPr>
      </w:pPr>
      <w:r w:rsidRPr="002B2C0B">
        <w:rPr>
          <w:b/>
        </w:rPr>
        <w:t>§ 3.</w:t>
      </w:r>
      <w:r w:rsidRPr="002B2C0B">
        <w:rPr>
          <w:b/>
          <w:lang w:val="en-US"/>
        </w:rPr>
        <w:t> </w:t>
      </w:r>
      <w:r w:rsidRPr="002B2C0B">
        <w:rPr>
          <w:b/>
        </w:rPr>
        <w:t>Третий принцип – обособленность реальностей</w:t>
      </w: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45" w:lineRule="auto"/>
        <w:jc w:val="both"/>
      </w:pPr>
      <w:r w:rsidRPr="002B2C0B">
        <w:tab/>
        <w:t xml:space="preserve">Никто не будет отрицать, что явления Р. материальной влияют на </w:t>
      </w:r>
      <w:r w:rsidRPr="002B2C0B">
        <w:br/>
        <w:t>Р. Психического и наоборот, разные Реальности существуют не изол</w:t>
      </w:r>
      <w:r w:rsidRPr="002B2C0B">
        <w:t>и</w:t>
      </w:r>
      <w:r w:rsidRPr="002B2C0B">
        <w:t>рованно друг от друга. Но явления одной реальности друг другу знач</w:t>
      </w:r>
      <w:r w:rsidRPr="002B2C0B">
        <w:t>и</w:t>
      </w:r>
      <w:r w:rsidRPr="002B2C0B">
        <w:t>тельно «бл</w:t>
      </w:r>
      <w:r w:rsidRPr="002B2C0B">
        <w:t>и</w:t>
      </w:r>
      <w:r w:rsidRPr="002B2C0B">
        <w:t>же», нежели явления разных Реальностей. Это утверждение тоже из разряда тех, что принимаются аксиоматически. Если бы это было не так, то не было бы необходимости деления на различные Р</w:t>
      </w:r>
      <w:r w:rsidRPr="002B2C0B">
        <w:t>е</w:t>
      </w:r>
      <w:r w:rsidRPr="002B2C0B">
        <w:t>альности. Очень редко явления Р. Материальной требуют для своего объяснения привлечения Р. Психического, следовательно, и наоборот. Исходя из заявленной подобности Реальностей: материальной и псих</w:t>
      </w:r>
      <w:r w:rsidRPr="002B2C0B">
        <w:t>и</w:t>
      </w:r>
      <w:r w:rsidRPr="002B2C0B">
        <w:t>ческой, их «равноправии», логично предположить, что явления Р. Пс</w:t>
      </w:r>
      <w:r w:rsidRPr="002B2C0B">
        <w:t>и</w:t>
      </w:r>
      <w:r w:rsidRPr="002B2C0B">
        <w:t>хического должны объясняться, по преимуществу, с использ</w:t>
      </w:r>
      <w:r w:rsidRPr="002B2C0B">
        <w:t>о</w:t>
      </w:r>
      <w:r w:rsidRPr="002B2C0B">
        <w:t>ванием в качестве объясняющих оснований-фактов той же Реальности – псих</w:t>
      </w:r>
      <w:r w:rsidRPr="002B2C0B">
        <w:t>и</w:t>
      </w:r>
      <w:r w:rsidRPr="002B2C0B">
        <w:t>ческого. Почему по преимуществу, а не всегда?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Потому, что человек живет одновременно в обеих Реальностях, и они в нем взаимодействуют. Вопрос, как изучать взаимодействие Р</w:t>
      </w:r>
      <w:r w:rsidRPr="002B2C0B">
        <w:t>е</w:t>
      </w:r>
      <w:r w:rsidRPr="002B2C0B">
        <w:t>альностей, пока оставим открытым, а вернемся к изучению Р. Психич</w:t>
      </w:r>
      <w:r w:rsidRPr="002B2C0B">
        <w:t>е</w:t>
      </w:r>
      <w:r w:rsidRPr="002B2C0B">
        <w:t xml:space="preserve">ского.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6720DD">
      <w:pPr>
        <w:tabs>
          <w:tab w:val="left" w:pos="397"/>
        </w:tabs>
        <w:spacing w:line="252" w:lineRule="auto"/>
        <w:jc w:val="both"/>
        <w:rPr>
          <w:b/>
          <w:caps/>
        </w:rPr>
      </w:pPr>
      <w:r w:rsidRPr="002B2C0B">
        <w:rPr>
          <w:b/>
          <w:caps/>
        </w:rPr>
        <w:lastRenderedPageBreak/>
        <w:t>ДЛЯ ОБЪЯСНЕНИЯ ЯвлениЙ Р. Психического должны ПРИВЛЕКАТЬСЯ объясняЮЩИЕ ПРИНЦИПЫ, ПРИНА</w:t>
      </w:r>
      <w:r w:rsidRPr="002B2C0B">
        <w:rPr>
          <w:b/>
          <w:caps/>
        </w:rPr>
        <w:t>Д</w:t>
      </w:r>
      <w:r w:rsidRPr="002B2C0B">
        <w:rPr>
          <w:b/>
          <w:caps/>
        </w:rPr>
        <w:t>ЛЕЖАЩИЕ Р. Психического, и только, когда их недостаточно, и удается показать наличие взаимодействия разных Реальностей – привлекаются в качестве объясняющих принципов явления Р. М</w:t>
      </w:r>
      <w:r w:rsidRPr="002B2C0B">
        <w:rPr>
          <w:b/>
          <w:caps/>
        </w:rPr>
        <w:t>а</w:t>
      </w:r>
      <w:r w:rsidRPr="002B2C0B">
        <w:rPr>
          <w:b/>
          <w:caps/>
        </w:rPr>
        <w:t>териального.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Вы думаете, что мы предлагаем нечто совершенно новое, ранее не о</w:t>
      </w:r>
      <w:r w:rsidRPr="002B2C0B">
        <w:t>п</w:t>
      </w:r>
      <w:r w:rsidRPr="002B2C0B">
        <w:t>робованное на практике?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ab/>
        <w:t>Вспомним про науку Социологию.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tab/>
        <w:t xml:space="preserve">На заре становления этой науки </w:t>
      </w:r>
      <w:r w:rsidRPr="002B2C0B">
        <w:rPr>
          <w:b/>
        </w:rPr>
        <w:t>Эмиль Дюркгейм</w:t>
      </w:r>
      <w:r w:rsidRPr="002B2C0B">
        <w:t xml:space="preserve"> (1858—1917) предложил два правила, которые были приняты и являются основой мет</w:t>
      </w:r>
      <w:r w:rsidRPr="002B2C0B">
        <w:t>о</w:t>
      </w:r>
      <w:r w:rsidRPr="002B2C0B">
        <w:t>дологии социологии.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>1. </w:t>
      </w:r>
      <w:r w:rsidRPr="002B2C0B">
        <w:rPr>
          <w:b/>
        </w:rPr>
        <w:t xml:space="preserve">«Социальные факты должны рассматриваться как вещи» </w:t>
      </w:r>
      <w:r w:rsidRPr="002B2C0B">
        <w:t>[25].</w:t>
      </w:r>
    </w:p>
    <w:p w:rsidR="000F4D9D" w:rsidRPr="002B2C0B" w:rsidRDefault="000F4D9D" w:rsidP="000F4D9D">
      <w:pPr>
        <w:tabs>
          <w:tab w:val="left" w:pos="397"/>
        </w:tabs>
        <w:jc w:val="both"/>
        <w:rPr>
          <w:spacing w:val="4"/>
        </w:rPr>
      </w:pPr>
      <w:r w:rsidRPr="002B2C0B">
        <w:rPr>
          <w:spacing w:val="4"/>
        </w:rPr>
        <w:tab/>
        <w:t>Вещь по Дюркгейму – это</w:t>
      </w:r>
      <w:r w:rsidRPr="002B2C0B">
        <w:rPr>
          <w:b/>
          <w:spacing w:val="4"/>
        </w:rPr>
        <w:t xml:space="preserve"> </w:t>
      </w:r>
      <w:r w:rsidRPr="002B2C0B">
        <w:rPr>
          <w:spacing w:val="4"/>
        </w:rPr>
        <w:t>«всякий объект познания, который сам по себе не проницаем для ума» [25]. Для получения достоверного знания «уму необходимо выйти за пределы самого себя, путем н</w:t>
      </w:r>
      <w:r w:rsidRPr="002B2C0B">
        <w:rPr>
          <w:spacing w:val="4"/>
        </w:rPr>
        <w:t>а</w:t>
      </w:r>
      <w:r w:rsidRPr="002B2C0B">
        <w:rPr>
          <w:spacing w:val="4"/>
        </w:rPr>
        <w:t>блюдений и экспериментов последовательно переходя от наиболее внешних и неп</w:t>
      </w:r>
      <w:r w:rsidRPr="002B2C0B">
        <w:rPr>
          <w:spacing w:val="4"/>
        </w:rPr>
        <w:t>о</w:t>
      </w:r>
      <w:r w:rsidRPr="002B2C0B">
        <w:rPr>
          <w:spacing w:val="4"/>
        </w:rPr>
        <w:t>средственно доступных признаков к менее видимым и более глуб</w:t>
      </w:r>
      <w:r w:rsidRPr="002B2C0B">
        <w:rPr>
          <w:spacing w:val="4"/>
        </w:rPr>
        <w:t>о</w:t>
      </w:r>
      <w:r w:rsidRPr="002B2C0B">
        <w:rPr>
          <w:spacing w:val="4"/>
        </w:rPr>
        <w:t>ким» [25].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Иными словами признание социальных фактов вещами – это пр</w:t>
      </w:r>
      <w:r w:rsidRPr="002B2C0B">
        <w:t>и</w:t>
      </w:r>
      <w:r w:rsidRPr="002B2C0B">
        <w:t>знание реальности этих фактов и введение новой Реальности – соц</w:t>
      </w:r>
      <w:r w:rsidRPr="002B2C0B">
        <w:t>и</w:t>
      </w:r>
      <w:r w:rsidRPr="002B2C0B">
        <w:t>альной.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Правомерно ли введение новой Реальности – Социальной? Мы не знаем, наш предмет рассмотрения – Р. Психического. Но первопрох</w:t>
      </w:r>
      <w:r w:rsidRPr="002B2C0B">
        <w:t>о</w:t>
      </w:r>
      <w:r w:rsidRPr="002B2C0B">
        <w:t>дец в пр</w:t>
      </w:r>
      <w:r w:rsidRPr="002B2C0B">
        <w:t>и</w:t>
      </w:r>
      <w:r w:rsidRPr="002B2C0B">
        <w:t>менении е.-н. парадигмы к «Р. Нематериальной» – Эмиль Дюркгейм, пусть он явно и не сформулировал это.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>2.</w:t>
      </w:r>
      <w:r w:rsidRPr="002B2C0B">
        <w:rPr>
          <w:lang w:val="en-US"/>
        </w:rPr>
        <w:t> </w:t>
      </w:r>
      <w:r w:rsidRPr="002B2C0B">
        <w:rPr>
          <w:b/>
        </w:rPr>
        <w:t>«Социальные факты должны объясняться другими социальн</w:t>
      </w:r>
      <w:r w:rsidRPr="002B2C0B">
        <w:rPr>
          <w:b/>
        </w:rPr>
        <w:t>ы</w:t>
      </w:r>
      <w:r w:rsidRPr="002B2C0B">
        <w:rPr>
          <w:b/>
        </w:rPr>
        <w:t xml:space="preserve">ми фактами» </w:t>
      </w:r>
      <w:r w:rsidRPr="002B2C0B">
        <w:t>[25].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Не фактами других наук (других Реальностей), не абстрактными теор</w:t>
      </w:r>
      <w:r w:rsidRPr="002B2C0B">
        <w:t>е</w:t>
      </w:r>
      <w:r w:rsidRPr="002B2C0B">
        <w:t xml:space="preserve">тическими конструктами, а фактами Р. Социальной. 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Полное совпадение с нашим третьим правилом.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И хоть и говорят сейчас о кризисе Социологии, но сравните науки Социологию и Психологию. Сравнение не в пользу последней. В с</w:t>
      </w:r>
      <w:r w:rsidRPr="002B2C0B">
        <w:t>о</w:t>
      </w:r>
      <w:r w:rsidRPr="002B2C0B">
        <w:t>циологии нет не сопоставимых теорий, она выглядит намного более цельной наукой. В социологии теоретические построения проходят проверку практикой, в отличие от психологии, где законодательно з</w:t>
      </w:r>
      <w:r w:rsidRPr="002B2C0B">
        <w:t>а</w:t>
      </w:r>
      <w:r w:rsidRPr="002B2C0B">
        <w:t>креплено – теория практикой н</w:t>
      </w:r>
      <w:r w:rsidRPr="002B2C0B">
        <w:t>а</w:t>
      </w:r>
      <w:r w:rsidRPr="002B2C0B">
        <w:t>прямую не проверяется.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В социологии нет раскола между теорией и практикой, практика строится на теории, теория вытекает из практики. В психологии же, любая Школа включает в себя Теорию и Практику, связь между кот</w:t>
      </w:r>
      <w:r w:rsidRPr="002B2C0B">
        <w:t>о</w:t>
      </w:r>
      <w:r w:rsidRPr="002B2C0B">
        <w:t>рыми весьма условна. Часто единственным связующим звеном является н</w:t>
      </w:r>
      <w:r w:rsidRPr="002B2C0B">
        <w:t>а</w:t>
      </w:r>
      <w:r w:rsidRPr="002B2C0B">
        <w:t>звание Школы, которой они принадлежат.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Социология намного больше походит на естественные науки, чем пс</w:t>
      </w:r>
      <w:r w:rsidRPr="002B2C0B">
        <w:t>и</w:t>
      </w:r>
      <w:r w:rsidRPr="002B2C0B">
        <w:t>хология.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§ 4. Четвертый принцип – «чувственное» познание пр</w:t>
      </w:r>
      <w:r w:rsidRPr="002B2C0B">
        <w:rPr>
          <w:b/>
        </w:rPr>
        <w:t>и</w:t>
      </w:r>
      <w:r w:rsidRPr="002B2C0B">
        <w:rPr>
          <w:b/>
        </w:rPr>
        <w:t>менительно к Р. Психического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tab/>
        <w:t xml:space="preserve">Вся методология познания Р. Материальной в естественных науках «завязана» на чувственное познание этой реальности, при помощи органов чувств </w:t>
      </w:r>
      <w:r w:rsidRPr="002B2C0B">
        <w:t>(первый принцип е.-н. парадигмы). Ощущ</w:t>
      </w:r>
      <w:r w:rsidRPr="002B2C0B">
        <w:t>е</w:t>
      </w:r>
      <w:r w:rsidRPr="002B2C0B">
        <w:t>ния, поступающие от органов чувств, восприятие явлений окружающ</w:t>
      </w:r>
      <w:r w:rsidRPr="002B2C0B">
        <w:t>е</w:t>
      </w:r>
      <w:r w:rsidRPr="002B2C0B">
        <w:t>го мира, на основе этих ощущений – вот та глина, из которой делают кирпичики знаний об Р. Материального, строят здания теорий и возв</w:t>
      </w:r>
      <w:r w:rsidRPr="002B2C0B">
        <w:t>о</w:t>
      </w:r>
      <w:r w:rsidRPr="002B2C0B">
        <w:t>дят города естественных наук.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Если мы хотим применить к психологии принципы е.-н. паради</w:t>
      </w:r>
      <w:r w:rsidRPr="002B2C0B">
        <w:t>г</w:t>
      </w:r>
      <w:r w:rsidRPr="002B2C0B">
        <w:t xml:space="preserve">мы, то </w:t>
      </w:r>
      <w:r w:rsidRPr="002B2C0B">
        <w:rPr>
          <w:b/>
        </w:rPr>
        <w:t>должны найти аналог чувственного восприятия для явлений Р. Псих</w:t>
      </w:r>
      <w:r w:rsidRPr="002B2C0B">
        <w:rPr>
          <w:b/>
        </w:rPr>
        <w:t>и</w:t>
      </w:r>
      <w:r w:rsidRPr="002B2C0B">
        <w:rPr>
          <w:b/>
        </w:rPr>
        <w:t>ческого</w:t>
      </w:r>
      <w:r w:rsidRPr="002B2C0B">
        <w:t>. Возможно ли это? Да возможно. Мы не будем сейчас подробно разбирать этот вопрос – это сделаем более обстоятельно в описании методол</w:t>
      </w:r>
      <w:r w:rsidRPr="002B2C0B">
        <w:t>о</w:t>
      </w:r>
      <w:r w:rsidRPr="002B2C0B">
        <w:t>гии наблюдений и экспериментов. Здесь же, лишь покажем принципиальную возможность «чувственного» познания Р. Психического.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lastRenderedPageBreak/>
        <w:tab/>
        <w:t>Явления Р. Психического мы все с вами постоянно ощущаем и во</w:t>
      </w:r>
      <w:r w:rsidRPr="002B2C0B">
        <w:t>с</w:t>
      </w:r>
      <w:r w:rsidRPr="002B2C0B">
        <w:t>принимаем и делаем это не органами чувств. Чем? Не знаем. Да и это сейчас не важно. Р. Материального человек начал изучать, не зная, как устроены его органы чувств, он просто пользовался возможностью чу</w:t>
      </w:r>
      <w:r w:rsidRPr="002B2C0B">
        <w:t>в</w:t>
      </w:r>
      <w:r w:rsidRPr="002B2C0B">
        <w:t>ственного познания. Так и мы будем пользоваться возможностью ощ</w:t>
      </w:r>
      <w:r w:rsidRPr="002B2C0B">
        <w:t>у</w:t>
      </w:r>
      <w:r w:rsidRPr="002B2C0B">
        <w:t>щать и воспринимать явления Р. Психического, а чем и как – это буд</w:t>
      </w:r>
      <w:r w:rsidRPr="002B2C0B">
        <w:t>у</w:t>
      </w:r>
      <w:r w:rsidRPr="002B2C0B">
        <w:t>щие открытия будущих ученых, постигающих Р. Психического.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Когда вы смотрите на предмет окружающего мира – происходит чувс</w:t>
      </w:r>
      <w:r w:rsidRPr="002B2C0B">
        <w:t>т</w:t>
      </w:r>
      <w:r w:rsidRPr="002B2C0B">
        <w:t>венное восприятие явлений Р. Материального.</w:t>
      </w:r>
    </w:p>
    <w:p w:rsidR="000F4D9D" w:rsidRPr="002B2C0B" w:rsidRDefault="000F4D9D" w:rsidP="000F4D9D">
      <w:pPr>
        <w:tabs>
          <w:tab w:val="left" w:pos="397"/>
        </w:tabs>
        <w:jc w:val="both"/>
      </w:pPr>
      <w:r w:rsidRPr="002B2C0B">
        <w:tab/>
        <w:t>Когда вы вспоминаете, как выглядит, какой-либо предмет, или пр</w:t>
      </w:r>
      <w:r w:rsidRPr="002B2C0B">
        <w:t>о</w:t>
      </w:r>
      <w:r w:rsidRPr="002B2C0B">
        <w:t>сто фантазируете, или наблюдаете случайную череду зрительных обр</w:t>
      </w:r>
      <w:r w:rsidRPr="002B2C0B">
        <w:t>а</w:t>
      </w:r>
      <w:r w:rsidRPr="002B2C0B">
        <w:t>зов, проносящуюся перед вашим внутренним взором, вы воспринима</w:t>
      </w:r>
      <w:r w:rsidRPr="002B2C0B">
        <w:t>е</w:t>
      </w:r>
      <w:r w:rsidRPr="002B2C0B">
        <w:t>те явления Р. Психического. И органы чувств здесь не причем. При н</w:t>
      </w:r>
      <w:r w:rsidRPr="002B2C0B">
        <w:t>е</w:t>
      </w:r>
      <w:r w:rsidRPr="002B2C0B">
        <w:t>которой практике легко научиться (а многим и учиться не надо) видеть одновременно: глазами – внешний мир, внутренним взором – явления Р. Психического. Более того, внутренний взор способен видеть в н</w:t>
      </w:r>
      <w:r w:rsidRPr="002B2C0B">
        <w:t>а</w:t>
      </w:r>
      <w:r w:rsidRPr="002B2C0B">
        <w:t>правлении, не совпадающем с направлением глаз человека. Люди, п</w:t>
      </w:r>
      <w:r w:rsidRPr="002B2C0B">
        <w:t>о</w:t>
      </w:r>
      <w:r w:rsidRPr="002B2C0B">
        <w:t>терявшие зрение (и сами глаза), способны к внутреннему зрению.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Данное сравнение можно провести по всем органам чувств нам до</w:t>
      </w:r>
      <w:r w:rsidRPr="002B2C0B">
        <w:t>с</w:t>
      </w:r>
      <w:r w:rsidRPr="002B2C0B">
        <w:t xml:space="preserve">тупным, всегда найдется аналог внешних ощущений – </w:t>
      </w:r>
      <w:r w:rsidRPr="002B2C0B">
        <w:rPr>
          <w:b/>
        </w:rPr>
        <w:t>«внутре</w:t>
      </w:r>
      <w:r w:rsidRPr="002B2C0B">
        <w:rPr>
          <w:b/>
        </w:rPr>
        <w:t>н</w:t>
      </w:r>
      <w:r w:rsidRPr="002B2C0B">
        <w:rPr>
          <w:b/>
        </w:rPr>
        <w:t>ние»</w:t>
      </w:r>
      <w:r w:rsidRPr="002B2C0B">
        <w:t>, с этими органами чувств напрямую не связанные.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Более того, восприятие явлений Р. Психического дает нам новые, н</w:t>
      </w:r>
      <w:r w:rsidRPr="002B2C0B">
        <w:t>е</w:t>
      </w:r>
      <w:r w:rsidRPr="002B2C0B">
        <w:t>привычные свойства аналогам внешних восприятий, тех, что нет при воспр</w:t>
      </w:r>
      <w:r w:rsidRPr="002B2C0B">
        <w:t>и</w:t>
      </w:r>
      <w:r w:rsidRPr="002B2C0B">
        <w:t>ятии Р. Материального.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Например: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>– Практически любой человек легко определит, какую эмоцию он се</w:t>
      </w:r>
      <w:r w:rsidRPr="002B2C0B">
        <w:t>й</w:t>
      </w:r>
      <w:r w:rsidRPr="002B2C0B">
        <w:t>час переживает. Как он ее воспринимает – это уже сложнее. При п</w:t>
      </w:r>
      <w:r w:rsidRPr="002B2C0B">
        <w:t>о</w:t>
      </w:r>
      <w:r w:rsidRPr="002B2C0B">
        <w:t>пытке описать ощущения от переживаемой эмоции, аналогов внешним органам чувств не хватит. Останется нечто существенное, что не св</w:t>
      </w:r>
      <w:r w:rsidRPr="002B2C0B">
        <w:t>о</w:t>
      </w:r>
      <w:r w:rsidRPr="002B2C0B">
        <w:t xml:space="preserve">дится к </w:t>
      </w:r>
      <w:r w:rsidRPr="002B2C0B">
        <w:rPr>
          <w:b/>
        </w:rPr>
        <w:t>«вну</w:t>
      </w:r>
      <w:r w:rsidRPr="002B2C0B">
        <w:rPr>
          <w:b/>
        </w:rPr>
        <w:t>т</w:t>
      </w:r>
      <w:r w:rsidRPr="002B2C0B">
        <w:rPr>
          <w:b/>
        </w:rPr>
        <w:t>ренним зрительным», «внутренним слуховым»</w:t>
      </w:r>
      <w:r w:rsidRPr="002B2C0B">
        <w:t>,</w:t>
      </w:r>
      <w:r w:rsidRPr="002B2C0B">
        <w:rPr>
          <w:b/>
        </w:rPr>
        <w:t xml:space="preserve"> «внутренним тактильным» и др. ощущениям</w:t>
      </w:r>
      <w:r w:rsidRPr="002B2C0B">
        <w:t>. Что? Этот вопрос з</w:t>
      </w:r>
      <w:r w:rsidRPr="002B2C0B">
        <w:t>а</w:t>
      </w:r>
      <w:r w:rsidRPr="002B2C0B">
        <w:t>служивает более серьезного изучения и описания, и мы к нему обяз</w:t>
      </w:r>
      <w:r w:rsidRPr="002B2C0B">
        <w:t>а</w:t>
      </w:r>
      <w:r w:rsidRPr="002B2C0B">
        <w:t>тельно вернемся в отдельной статье, а, скорее всего в нескольких, п</w:t>
      </w:r>
      <w:r w:rsidRPr="002B2C0B">
        <w:t>о</w:t>
      </w:r>
      <w:r w:rsidRPr="002B2C0B">
        <w:t>священных е.-н. изучению эмоций (Р. Пс</w:t>
      </w:r>
      <w:r w:rsidRPr="002B2C0B">
        <w:t>и</w:t>
      </w:r>
      <w:r w:rsidRPr="002B2C0B">
        <w:t>хического).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>– Ощущения, аналогичные тактильным (ощущения температуры или давления) мы можем воспринимать не только по границе изучаем</w:t>
      </w:r>
      <w:r w:rsidRPr="002B2C0B">
        <w:t>о</w:t>
      </w:r>
      <w:r w:rsidRPr="002B2C0B">
        <w:t>го объе</w:t>
      </w:r>
      <w:r w:rsidRPr="002B2C0B">
        <w:t>к</w:t>
      </w:r>
      <w:r w:rsidRPr="002B2C0B">
        <w:t>та, а по всему объему, занимаемому изучаемым объектом в Р. Психического, замечая изменения ощущений по этому объему.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>– И многое другое, но об этом будем говорить в конкретных раб</w:t>
      </w:r>
      <w:r w:rsidRPr="002B2C0B">
        <w:t>о</w:t>
      </w:r>
      <w:r w:rsidRPr="002B2C0B">
        <w:t>тах по изучению Р. Психического.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Все правила е.-н. методологии по добыванию знаний об окружа</w:t>
      </w:r>
      <w:r w:rsidRPr="002B2C0B">
        <w:t>ю</w:t>
      </w:r>
      <w:r w:rsidRPr="002B2C0B">
        <w:t>щем мире, накопленные многими поколениями ученых, примен</w:t>
      </w:r>
      <w:r w:rsidRPr="002B2C0B">
        <w:t>и</w:t>
      </w:r>
      <w:r w:rsidRPr="002B2C0B">
        <w:t>мы к постижению Р. Психического, но исходный материал для п</w:t>
      </w:r>
      <w:r w:rsidRPr="002B2C0B">
        <w:t>о</w:t>
      </w:r>
      <w:r w:rsidRPr="002B2C0B">
        <w:t xml:space="preserve">строения теорий и для их верификаций – это наши </w:t>
      </w:r>
      <w:r w:rsidRPr="002B2C0B">
        <w:rPr>
          <w:b/>
        </w:rPr>
        <w:t>«внутренние»</w:t>
      </w:r>
      <w:r w:rsidRPr="002B2C0B">
        <w:t xml:space="preserve"> </w:t>
      </w:r>
      <w:r w:rsidRPr="002B2C0B">
        <w:rPr>
          <w:b/>
        </w:rPr>
        <w:t>ощущения и восприятия, а не внешние.</w:t>
      </w:r>
      <w:r w:rsidRPr="002B2C0B">
        <w:t xml:space="preserve"> </w:t>
      </w:r>
      <w:r w:rsidRPr="002B2C0B">
        <w:rPr>
          <w:b/>
        </w:rPr>
        <w:t>В связи с этим, более корректно упо</w:t>
      </w:r>
      <w:r w:rsidRPr="002B2C0B">
        <w:rPr>
          <w:b/>
        </w:rPr>
        <w:t>т</w:t>
      </w:r>
      <w:r w:rsidRPr="002B2C0B">
        <w:rPr>
          <w:b/>
        </w:rPr>
        <w:t>реблять словосочетание – эмпирическое познание мира, а не чувс</w:t>
      </w:r>
      <w:r w:rsidRPr="002B2C0B">
        <w:rPr>
          <w:b/>
        </w:rPr>
        <w:t>т</w:t>
      </w:r>
      <w:r w:rsidRPr="002B2C0B">
        <w:rPr>
          <w:b/>
        </w:rPr>
        <w:t>венное.</w:t>
      </w:r>
      <w:r w:rsidRPr="002B2C0B">
        <w:t xml:space="preserve"> Чувственное – это эмпирическое, но по отношению к Р. Мат</w:t>
      </w:r>
      <w:r w:rsidRPr="002B2C0B">
        <w:t>е</w:t>
      </w:r>
      <w:r w:rsidRPr="002B2C0B">
        <w:t>риального.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spacing w:val="-4"/>
        </w:rPr>
      </w:pPr>
      <w:r w:rsidRPr="002B2C0B">
        <w:rPr>
          <w:spacing w:val="-4"/>
        </w:rPr>
        <w:tab/>
        <w:t>А теперь пропишем е.-н. парадигму по отношению к Р. Психическ</w:t>
      </w:r>
      <w:r w:rsidRPr="002B2C0B">
        <w:rPr>
          <w:spacing w:val="-4"/>
        </w:rPr>
        <w:t>о</w:t>
      </w:r>
      <w:r w:rsidRPr="002B2C0B">
        <w:rPr>
          <w:spacing w:val="-4"/>
        </w:rPr>
        <w:t>го.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 xml:space="preserve">Начнем по пунктам, при этом мы сначала будем прописывать, как данный пункт парадигмы выглядит в применении к Р. Материальной, затем этот пункт, адаптированный к Р. Психической. При этом будем добавлять некоторые </w:t>
      </w:r>
      <w:r w:rsidRPr="002B2C0B">
        <w:rPr>
          <w:b/>
        </w:rPr>
        <w:t>«</w:t>
      </w:r>
      <w:r w:rsidRPr="002B2C0B">
        <w:rPr>
          <w:b/>
          <w:i/>
        </w:rPr>
        <w:t>умолчания</w:t>
      </w:r>
      <w:r w:rsidRPr="002B2C0B">
        <w:rPr>
          <w:b/>
        </w:rPr>
        <w:t>»</w:t>
      </w:r>
      <w:r w:rsidRPr="002B2C0B">
        <w:t>, так как именно они будут прете</w:t>
      </w:r>
      <w:r w:rsidRPr="002B2C0B">
        <w:t>р</w:t>
      </w:r>
      <w:r w:rsidRPr="002B2C0B">
        <w:t>певать изменения при адаптации парадигмы к другой реальности и о</w:t>
      </w:r>
      <w:r w:rsidRPr="002B2C0B">
        <w:t>т</w:t>
      </w:r>
      <w:r w:rsidRPr="002B2C0B">
        <w:t>дельные «смысловые» изм</w:t>
      </w:r>
      <w:r w:rsidRPr="002B2C0B">
        <w:t>е</w:t>
      </w:r>
      <w:r w:rsidRPr="002B2C0B">
        <w:t xml:space="preserve">нения, имеющие цель </w:t>
      </w:r>
      <w:r w:rsidRPr="002B2C0B">
        <w:rPr>
          <w:b/>
        </w:rPr>
        <w:t>«подчеркнуть»</w:t>
      </w:r>
      <w:r w:rsidRPr="002B2C0B">
        <w:t xml:space="preserve"> суть предлагаемых изменений.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9" w:lineRule="auto"/>
        <w:jc w:val="center"/>
        <w:rPr>
          <w:b/>
          <w:caps/>
        </w:rPr>
      </w:pPr>
      <w:r w:rsidRPr="002B2C0B">
        <w:rPr>
          <w:b/>
          <w:caps/>
        </w:rPr>
        <w:lastRenderedPageBreak/>
        <w:t xml:space="preserve">Глава 4. Естественнонаучная ПАРАДИГМА </w:t>
      </w:r>
      <w:r w:rsidRPr="002B2C0B">
        <w:rPr>
          <w:b/>
          <w:caps/>
        </w:rPr>
        <w:br/>
        <w:t xml:space="preserve">В ПРИМЕНЕНИИ К РАЗНЫМ РЕАЛЬНОСТЯМ, </w:t>
      </w:r>
      <w:r w:rsidRPr="002B2C0B">
        <w:rPr>
          <w:b/>
          <w:caps/>
        </w:rPr>
        <w:br/>
        <w:t>СРАВН</w:t>
      </w:r>
      <w:r w:rsidRPr="002B2C0B">
        <w:rPr>
          <w:b/>
          <w:caps/>
        </w:rPr>
        <w:t>Е</w:t>
      </w:r>
      <w:r w:rsidRPr="002B2C0B">
        <w:rPr>
          <w:b/>
          <w:caps/>
        </w:rPr>
        <w:t>НИЕ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  <w:u w:val="single"/>
        </w:rPr>
      </w:pP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  <w:caps/>
        </w:rPr>
      </w:pPr>
      <w:r w:rsidRPr="002B2C0B">
        <w:rPr>
          <w:b/>
          <w:caps/>
        </w:rPr>
        <w:t>1. ПРИНЦИП опоры на эмпирические факты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229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8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408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rPr>
                <w:i/>
              </w:rPr>
            </w:pPr>
            <w:r w:rsidRPr="002B2C0B">
              <w:t>1.</w:t>
            </w:r>
            <w:r w:rsidRPr="002B2C0B">
              <w:rPr>
                <w:i/>
              </w:rPr>
              <w:t xml:space="preserve"> Источником эмпирических </w:t>
            </w:r>
            <w:r w:rsidRPr="002B2C0B">
              <w:rPr>
                <w:i/>
              </w:rPr>
              <w:br/>
              <w:t xml:space="preserve">данных о явлениях </w:t>
            </w:r>
            <w:r w:rsidRPr="002B2C0B">
              <w:rPr>
                <w:b/>
              </w:rPr>
              <w:t>Р. Материал</w:t>
            </w:r>
            <w:r w:rsidRPr="002B2C0B">
              <w:rPr>
                <w:b/>
              </w:rPr>
              <w:t>ь</w:t>
            </w:r>
            <w:r w:rsidRPr="002B2C0B">
              <w:rPr>
                <w:b/>
              </w:rPr>
              <w:t>ного</w:t>
            </w:r>
            <w:r w:rsidRPr="002B2C0B">
              <w:rPr>
                <w:i/>
              </w:rPr>
              <w:t xml:space="preserve"> служат органы чувств – </w:t>
            </w:r>
            <w:r w:rsidRPr="002B2C0B">
              <w:rPr>
                <w:i/>
              </w:rPr>
              <w:br/>
              <w:t>исто</w:t>
            </w:r>
            <w:r w:rsidRPr="002B2C0B">
              <w:rPr>
                <w:i/>
              </w:rPr>
              <w:t>ч</w:t>
            </w:r>
            <w:r w:rsidRPr="002B2C0B">
              <w:rPr>
                <w:i/>
              </w:rPr>
              <w:t xml:space="preserve">ники </w:t>
            </w:r>
            <w:r w:rsidRPr="002B2C0B">
              <w:rPr>
                <w:b/>
              </w:rPr>
              <w:t>«внешних»</w:t>
            </w:r>
            <w:r w:rsidRPr="002B2C0B">
              <w:rPr>
                <w:i/>
              </w:rPr>
              <w:t xml:space="preserve"> ощущений </w:t>
            </w:r>
            <w:r w:rsidRPr="002B2C0B">
              <w:rPr>
                <w:i/>
              </w:rPr>
              <w:br/>
              <w:t xml:space="preserve">и </w:t>
            </w:r>
            <w:r w:rsidRPr="002B2C0B">
              <w:rPr>
                <w:b/>
              </w:rPr>
              <w:t>«внешних»</w:t>
            </w:r>
            <w:r w:rsidRPr="002B2C0B">
              <w:rPr>
                <w:i/>
              </w:rPr>
              <w:t xml:space="preserve"> восприятий («вне</w:t>
            </w:r>
            <w:r w:rsidRPr="002B2C0B">
              <w:rPr>
                <w:i/>
              </w:rPr>
              <w:t>ш</w:t>
            </w:r>
            <w:r w:rsidRPr="002B2C0B">
              <w:rPr>
                <w:i/>
              </w:rPr>
              <w:t>ние» н</w:t>
            </w:r>
            <w:r w:rsidRPr="002B2C0B">
              <w:rPr>
                <w:i/>
              </w:rPr>
              <w:t>а</w:t>
            </w:r>
            <w:r w:rsidRPr="002B2C0B">
              <w:rPr>
                <w:i/>
              </w:rPr>
              <w:t>блюдения).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>2. Как правило, в качестве исхо</w:t>
            </w:r>
            <w:r w:rsidRPr="002B2C0B">
              <w:t>д</w:t>
            </w:r>
            <w:r w:rsidRPr="002B2C0B">
              <w:t xml:space="preserve">ных и/или конечных этапов </w:t>
            </w:r>
            <w:r w:rsidRPr="002B2C0B">
              <w:br/>
              <w:t xml:space="preserve">построения научной теории </w:t>
            </w:r>
            <w:r w:rsidRPr="002B2C0B">
              <w:br/>
              <w:t>выступают явления</w:t>
            </w:r>
            <w:r w:rsidRPr="002B2C0B">
              <w:rPr>
                <w:i/>
              </w:rPr>
              <w:t xml:space="preserve"> </w:t>
            </w:r>
            <w:r w:rsidRPr="002B2C0B">
              <w:rPr>
                <w:b/>
              </w:rPr>
              <w:t>Р. Матер</w:t>
            </w:r>
            <w:r w:rsidRPr="002B2C0B">
              <w:rPr>
                <w:b/>
              </w:rPr>
              <w:t>и</w:t>
            </w:r>
            <w:r w:rsidRPr="002B2C0B">
              <w:rPr>
                <w:b/>
              </w:rPr>
              <w:t>ального</w:t>
            </w:r>
            <w:r w:rsidRPr="002B2C0B">
              <w:t xml:space="preserve"> (опытные да</w:t>
            </w:r>
            <w:r w:rsidRPr="002B2C0B">
              <w:t>н</w:t>
            </w:r>
            <w:r w:rsidRPr="002B2C0B">
              <w:t>ные служат толчком для логических умоза</w:t>
            </w:r>
            <w:r w:rsidRPr="002B2C0B">
              <w:t>к</w:t>
            </w:r>
            <w:r w:rsidRPr="002B2C0B">
              <w:t>лючений, результат логических умозаключений до</w:t>
            </w:r>
            <w:r w:rsidRPr="002B2C0B">
              <w:t>л</w:t>
            </w:r>
            <w:r w:rsidRPr="002B2C0B">
              <w:t xml:space="preserve">жен получить </w:t>
            </w:r>
            <w:r w:rsidRPr="002B2C0B">
              <w:rPr>
                <w:b/>
              </w:rPr>
              <w:t>материальное</w:t>
            </w:r>
            <w:r w:rsidRPr="002B2C0B">
              <w:t xml:space="preserve"> подтве</w:t>
            </w:r>
            <w:r w:rsidRPr="002B2C0B">
              <w:t>р</w:t>
            </w:r>
            <w:r w:rsidRPr="002B2C0B">
              <w:t>ждение)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rPr>
                <w:i/>
              </w:rPr>
            </w:pPr>
          </w:p>
        </w:tc>
        <w:tc>
          <w:tcPr>
            <w:tcW w:w="4229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rPr>
                <w:i/>
              </w:rPr>
            </w:pPr>
            <w:r w:rsidRPr="002B2C0B">
              <w:t>1.</w:t>
            </w:r>
            <w:r w:rsidRPr="002B2C0B">
              <w:rPr>
                <w:i/>
              </w:rPr>
              <w:t xml:space="preserve"> Источником эмпирических данных о явлениях </w:t>
            </w:r>
            <w:r w:rsidRPr="002B2C0B">
              <w:rPr>
                <w:b/>
              </w:rPr>
              <w:t>Р. Психич</w:t>
            </w:r>
            <w:r w:rsidRPr="002B2C0B">
              <w:rPr>
                <w:b/>
              </w:rPr>
              <w:t>е</w:t>
            </w:r>
            <w:r w:rsidRPr="002B2C0B">
              <w:rPr>
                <w:b/>
              </w:rPr>
              <w:t>ского</w:t>
            </w:r>
            <w:r w:rsidRPr="002B2C0B">
              <w:rPr>
                <w:i/>
              </w:rPr>
              <w:t xml:space="preserve"> служат </w:t>
            </w:r>
            <w:r w:rsidRPr="002B2C0B">
              <w:rPr>
                <w:b/>
              </w:rPr>
              <w:t>«внутренние»</w:t>
            </w:r>
            <w:r w:rsidRPr="002B2C0B">
              <w:rPr>
                <w:i/>
              </w:rPr>
              <w:t xml:space="preserve"> ощущения и </w:t>
            </w:r>
            <w:r w:rsidRPr="002B2C0B">
              <w:rPr>
                <w:b/>
              </w:rPr>
              <w:t>«внутренние»</w:t>
            </w:r>
            <w:r w:rsidRPr="002B2C0B">
              <w:rPr>
                <w:i/>
              </w:rPr>
              <w:t xml:space="preserve"> во</w:t>
            </w:r>
            <w:r w:rsidRPr="002B2C0B">
              <w:rPr>
                <w:i/>
              </w:rPr>
              <w:t>с</w:t>
            </w:r>
            <w:r w:rsidRPr="002B2C0B">
              <w:rPr>
                <w:i/>
              </w:rPr>
              <w:t>приятия («внутренние» набл</w:t>
            </w:r>
            <w:r w:rsidRPr="002B2C0B">
              <w:rPr>
                <w:i/>
              </w:rPr>
              <w:t>ю</w:t>
            </w:r>
            <w:r w:rsidRPr="002B2C0B">
              <w:rPr>
                <w:i/>
              </w:rPr>
              <w:t>дения).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 xml:space="preserve">2. Как правило, в качестве 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>и</w:t>
            </w:r>
            <w:r w:rsidRPr="002B2C0B">
              <w:t>с</w:t>
            </w:r>
            <w:r w:rsidRPr="002B2C0B">
              <w:t xml:space="preserve">ходных и/или конечных этапов построения научной теории 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>выступают явления</w:t>
            </w:r>
            <w:r w:rsidRPr="002B2C0B">
              <w:rPr>
                <w:i/>
              </w:rPr>
              <w:t xml:space="preserve"> </w:t>
            </w:r>
            <w:r w:rsidRPr="002B2C0B">
              <w:rPr>
                <w:b/>
              </w:rPr>
              <w:t>Р. Психич</w:t>
            </w:r>
            <w:r w:rsidRPr="002B2C0B">
              <w:rPr>
                <w:b/>
              </w:rPr>
              <w:t>е</w:t>
            </w:r>
            <w:r w:rsidRPr="002B2C0B">
              <w:rPr>
                <w:b/>
              </w:rPr>
              <w:t>ского</w:t>
            </w:r>
            <w:r w:rsidRPr="002B2C0B">
              <w:t xml:space="preserve"> (опытные да</w:t>
            </w:r>
            <w:r w:rsidRPr="002B2C0B">
              <w:t>н</w:t>
            </w:r>
            <w:r w:rsidRPr="002B2C0B">
              <w:t>ные служат толчком для логических умоза</w:t>
            </w:r>
            <w:r w:rsidRPr="002B2C0B">
              <w:t>к</w:t>
            </w:r>
            <w:r w:rsidRPr="002B2C0B">
              <w:t>лючений, результат логических умозаключений должен пол</w:t>
            </w:r>
            <w:r w:rsidRPr="002B2C0B">
              <w:t>у</w:t>
            </w:r>
            <w:r w:rsidRPr="002B2C0B">
              <w:t xml:space="preserve">чить </w:t>
            </w:r>
            <w:r w:rsidRPr="002B2C0B">
              <w:rPr>
                <w:b/>
              </w:rPr>
              <w:t>психическое</w:t>
            </w:r>
            <w:r w:rsidRPr="002B2C0B">
              <w:t xml:space="preserve"> подтвержд</w:t>
            </w:r>
            <w:r w:rsidRPr="002B2C0B">
              <w:t>е</w:t>
            </w:r>
            <w:r w:rsidRPr="002B2C0B">
              <w:t>ние)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</w:rPr>
      </w:pPr>
      <w:r w:rsidRPr="002B2C0B">
        <w:rPr>
          <w:b/>
        </w:rPr>
        <w:t>2. ПРИНЦИП РАЦИОНАЛЬНОСТИ</w:t>
      </w:r>
    </w:p>
    <w:p w:rsidR="000F4D9D" w:rsidRPr="002B2C0B" w:rsidRDefault="000F4D9D" w:rsidP="000F4D9D">
      <w:pPr>
        <w:tabs>
          <w:tab w:val="left" w:pos="397"/>
        </w:tabs>
        <w:spacing w:line="259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282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7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2444"/>
        </w:trPr>
        <w:tc>
          <w:tcPr>
            <w:tcW w:w="4397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 xml:space="preserve">1. Все явления в </w:t>
            </w:r>
            <w:r w:rsidRPr="002B2C0B">
              <w:rPr>
                <w:b/>
              </w:rPr>
              <w:t>«мире матер</w:t>
            </w:r>
            <w:r w:rsidRPr="002B2C0B">
              <w:rPr>
                <w:b/>
              </w:rPr>
              <w:t>и</w:t>
            </w:r>
            <w:r w:rsidRPr="002B2C0B">
              <w:rPr>
                <w:b/>
              </w:rPr>
              <w:t>альном»</w:t>
            </w:r>
            <w:r w:rsidRPr="002B2C0B">
              <w:t xml:space="preserve"> в принципе подлежат не пр</w:t>
            </w:r>
            <w:r w:rsidRPr="002B2C0B">
              <w:t>о</w:t>
            </w:r>
            <w:r w:rsidRPr="002B2C0B">
              <w:t>тиворечивому описанию.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>2. Логическая конструкция, кот</w:t>
            </w:r>
            <w:r w:rsidRPr="002B2C0B">
              <w:t>о</w:t>
            </w:r>
            <w:r w:rsidRPr="002B2C0B">
              <w:t>рая способна эти явления не пр</w:t>
            </w:r>
            <w:r w:rsidRPr="002B2C0B">
              <w:t>о</w:t>
            </w:r>
            <w:r w:rsidRPr="002B2C0B">
              <w:t>тиворечиво описать, может быть создана человеческим разумом</w:t>
            </w:r>
          </w:p>
        </w:tc>
        <w:tc>
          <w:tcPr>
            <w:tcW w:w="4282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 xml:space="preserve">1. Все явления в </w:t>
            </w:r>
            <w:r w:rsidRPr="002B2C0B">
              <w:rPr>
                <w:b/>
              </w:rPr>
              <w:t>«мире психич</w:t>
            </w:r>
            <w:r w:rsidRPr="002B2C0B">
              <w:rPr>
                <w:b/>
              </w:rPr>
              <w:t>е</w:t>
            </w:r>
            <w:r w:rsidRPr="002B2C0B">
              <w:rPr>
                <w:b/>
              </w:rPr>
              <w:t>ском»</w:t>
            </w:r>
            <w:r w:rsidRPr="002B2C0B">
              <w:t xml:space="preserve"> в принципе подлежат не противоречивому описанию.</w:t>
            </w:r>
          </w:p>
          <w:p w:rsidR="000F4D9D" w:rsidRPr="002B2C0B" w:rsidRDefault="000F4D9D" w:rsidP="000F4D9D">
            <w:pPr>
              <w:tabs>
                <w:tab w:val="left" w:pos="397"/>
              </w:tabs>
              <w:spacing w:line="259" w:lineRule="auto"/>
            </w:pPr>
            <w:r w:rsidRPr="002B2C0B">
              <w:t>2. Логическая конструкция, кот</w:t>
            </w:r>
            <w:r w:rsidRPr="002B2C0B">
              <w:t>о</w:t>
            </w:r>
            <w:r w:rsidRPr="002B2C0B">
              <w:t>рая способна эти явления не пр</w:t>
            </w:r>
            <w:r w:rsidRPr="002B2C0B">
              <w:t>о</w:t>
            </w:r>
            <w:r w:rsidRPr="002B2C0B">
              <w:t>тиворечиво описать, может быть создана человеческим разумом</w: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3. ПРИНЦИП РЕДУКЦИИ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268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7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4397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lastRenderedPageBreak/>
              <w:t xml:space="preserve">Научная теория всегда сводит объясняемое из </w:t>
            </w:r>
            <w:r w:rsidRPr="002B2C0B">
              <w:rPr>
                <w:b/>
              </w:rPr>
              <w:t>Р. Материальн</w:t>
            </w:r>
            <w:r w:rsidRPr="002B2C0B">
              <w:rPr>
                <w:b/>
              </w:rPr>
              <w:t>о</w:t>
            </w:r>
            <w:r w:rsidRPr="002B2C0B">
              <w:rPr>
                <w:b/>
              </w:rPr>
              <w:t>го</w:t>
            </w:r>
            <w:r w:rsidRPr="002B2C0B">
              <w:t xml:space="preserve">, к каким-то основаниям из </w:t>
            </w:r>
            <w:r w:rsidRPr="002B2C0B">
              <w:br/>
            </w:r>
            <w:r w:rsidRPr="002B2C0B">
              <w:rPr>
                <w:b/>
              </w:rPr>
              <w:t>Р. Материального</w:t>
            </w:r>
            <w:r w:rsidRPr="002B2C0B">
              <w:t xml:space="preserve">, признанным заранее верными. </w:t>
            </w:r>
            <w:r w:rsidRPr="002B2C0B">
              <w:rPr>
                <w:i/>
              </w:rPr>
              <w:t>И лишь в искл</w:t>
            </w:r>
            <w:r w:rsidRPr="002B2C0B">
              <w:rPr>
                <w:i/>
              </w:rPr>
              <w:t>ю</w:t>
            </w:r>
            <w:r w:rsidRPr="002B2C0B">
              <w:rPr>
                <w:i/>
              </w:rPr>
              <w:t>чител</w:t>
            </w:r>
            <w:r w:rsidRPr="002B2C0B">
              <w:rPr>
                <w:i/>
              </w:rPr>
              <w:t>ь</w:t>
            </w:r>
            <w:r w:rsidRPr="002B2C0B">
              <w:rPr>
                <w:i/>
              </w:rPr>
              <w:t xml:space="preserve">ных случаях к основаниям из </w:t>
            </w:r>
            <w:r w:rsidRPr="002B2C0B">
              <w:rPr>
                <w:b/>
              </w:rPr>
              <w:t>Р. Психического</w:t>
            </w:r>
          </w:p>
        </w:tc>
        <w:tc>
          <w:tcPr>
            <w:tcW w:w="4268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 xml:space="preserve">Научная теория всегда сводит объясняемое из </w:t>
            </w:r>
            <w:r w:rsidRPr="002B2C0B">
              <w:rPr>
                <w:b/>
              </w:rPr>
              <w:t>Р. Психическ</w:t>
            </w:r>
            <w:r w:rsidRPr="002B2C0B">
              <w:rPr>
                <w:b/>
              </w:rPr>
              <w:t>о</w:t>
            </w:r>
            <w:r w:rsidRPr="002B2C0B">
              <w:rPr>
                <w:b/>
              </w:rPr>
              <w:t>го</w:t>
            </w:r>
            <w:r w:rsidRPr="002B2C0B">
              <w:t xml:space="preserve">, к каким-то основаниям из </w:t>
            </w:r>
            <w:r w:rsidRPr="002B2C0B">
              <w:br/>
            </w:r>
            <w:r w:rsidRPr="002B2C0B">
              <w:rPr>
                <w:b/>
              </w:rPr>
              <w:t>Р. Психического</w:t>
            </w:r>
            <w:r w:rsidRPr="002B2C0B">
              <w:t xml:space="preserve">, признанным </w:t>
            </w:r>
            <w:r w:rsidRPr="002B2C0B">
              <w:br/>
              <w:t xml:space="preserve">заранее верными. </w:t>
            </w:r>
            <w:r w:rsidRPr="002B2C0B">
              <w:rPr>
                <w:i/>
              </w:rPr>
              <w:t>И лишь в и</w:t>
            </w:r>
            <w:r w:rsidRPr="002B2C0B">
              <w:rPr>
                <w:i/>
              </w:rPr>
              <w:t>с</w:t>
            </w:r>
            <w:r w:rsidRPr="002B2C0B">
              <w:rPr>
                <w:i/>
              </w:rPr>
              <w:t>ключительных случаях к основ</w:t>
            </w:r>
            <w:r w:rsidRPr="002B2C0B">
              <w:rPr>
                <w:i/>
              </w:rPr>
              <w:t>а</w:t>
            </w:r>
            <w:r w:rsidRPr="002B2C0B">
              <w:rPr>
                <w:i/>
              </w:rPr>
              <w:t xml:space="preserve">ниям из </w:t>
            </w:r>
            <w:r w:rsidRPr="002B2C0B">
              <w:rPr>
                <w:b/>
              </w:rPr>
              <w:t>Р. Мат</w:t>
            </w:r>
            <w:r w:rsidRPr="002B2C0B">
              <w:rPr>
                <w:b/>
              </w:rPr>
              <w:t>е</w:t>
            </w:r>
            <w:r w:rsidRPr="002B2C0B">
              <w:rPr>
                <w:b/>
              </w:rPr>
              <w:t>риального</w:t>
            </w:r>
          </w:p>
        </w:tc>
      </w:tr>
    </w:tbl>
    <w:p w:rsidR="000F4D9D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Pr="002B2C0B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4. ПРИНЦИП ИДЕАЛИЗАЦИИ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268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7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4397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rPr>
                <w:spacing w:val="4"/>
              </w:rPr>
            </w:pPr>
            <w:r w:rsidRPr="002B2C0B">
              <w:rPr>
                <w:spacing w:val="4"/>
              </w:rPr>
              <w:t>Выбираются только те свойства явления, которые, по мнению а</w:t>
            </w:r>
            <w:r w:rsidRPr="002B2C0B">
              <w:rPr>
                <w:spacing w:val="4"/>
              </w:rPr>
              <w:t>в</w:t>
            </w:r>
            <w:r w:rsidRPr="002B2C0B">
              <w:rPr>
                <w:spacing w:val="4"/>
              </w:rPr>
              <w:t xml:space="preserve">тора теории, позволяют увидеть сущность явления в «чистом </w:t>
            </w:r>
            <w:r w:rsidRPr="002B2C0B">
              <w:rPr>
                <w:spacing w:val="4"/>
              </w:rPr>
              <w:br/>
              <w:t>в</w:t>
            </w:r>
            <w:r w:rsidRPr="002B2C0B">
              <w:rPr>
                <w:spacing w:val="4"/>
              </w:rPr>
              <w:t>и</w:t>
            </w:r>
            <w:r w:rsidRPr="002B2C0B">
              <w:rPr>
                <w:spacing w:val="4"/>
              </w:rPr>
              <w:t>де»</w:t>
            </w:r>
          </w:p>
        </w:tc>
        <w:tc>
          <w:tcPr>
            <w:tcW w:w="4268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rPr>
                <w:spacing w:val="4"/>
              </w:rPr>
            </w:pPr>
            <w:r w:rsidRPr="002B2C0B">
              <w:rPr>
                <w:spacing w:val="4"/>
              </w:rPr>
              <w:t>Выбираются только те свойства явления, которые, по мнению автора теории, позволяют ув</w:t>
            </w:r>
            <w:r w:rsidRPr="002B2C0B">
              <w:rPr>
                <w:spacing w:val="4"/>
              </w:rPr>
              <w:t>и</w:t>
            </w:r>
            <w:r w:rsidRPr="002B2C0B">
              <w:rPr>
                <w:spacing w:val="4"/>
              </w:rPr>
              <w:t>деть сущность явления в «чи</w:t>
            </w:r>
            <w:r w:rsidRPr="002B2C0B">
              <w:rPr>
                <w:spacing w:val="4"/>
              </w:rPr>
              <w:t>с</w:t>
            </w:r>
            <w:r w:rsidRPr="002B2C0B">
              <w:rPr>
                <w:spacing w:val="4"/>
              </w:rPr>
              <w:t>том в</w:t>
            </w:r>
            <w:r w:rsidRPr="002B2C0B">
              <w:rPr>
                <w:spacing w:val="4"/>
              </w:rPr>
              <w:t>и</w:t>
            </w:r>
            <w:r w:rsidRPr="002B2C0B">
              <w:rPr>
                <w:spacing w:val="4"/>
              </w:rPr>
              <w:t>де»</w: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5. ПРИНЦИП ПРОСТОТЫ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268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7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4397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>«Явления надо объяснять более простыми гипотезами, если они ни в чем существенном не прот</w:t>
            </w:r>
            <w:r w:rsidRPr="002B2C0B">
              <w:t>и</w:t>
            </w:r>
            <w:r w:rsidRPr="002B2C0B">
              <w:t>вор</w:t>
            </w:r>
            <w:r w:rsidRPr="002B2C0B">
              <w:t>е</w:t>
            </w:r>
            <w:r w:rsidRPr="002B2C0B">
              <w:t>чат внешним наблюдениям»</w:t>
            </w:r>
          </w:p>
        </w:tc>
        <w:tc>
          <w:tcPr>
            <w:tcW w:w="4268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rPr>
                <w:spacing w:val="-6"/>
              </w:rPr>
            </w:pPr>
            <w:r w:rsidRPr="002B2C0B">
              <w:rPr>
                <w:spacing w:val="-6"/>
              </w:rPr>
              <w:t>«Явления надо объяснять более простыми гипотезами, если они ни в чем существенном не противор</w:t>
            </w:r>
            <w:r w:rsidRPr="002B2C0B">
              <w:rPr>
                <w:spacing w:val="-6"/>
              </w:rPr>
              <w:t>е</w:t>
            </w:r>
            <w:r w:rsidRPr="002B2C0B">
              <w:rPr>
                <w:spacing w:val="-6"/>
              </w:rPr>
              <w:t>чат внутренним наблюден</w:t>
            </w:r>
            <w:r w:rsidRPr="002B2C0B">
              <w:rPr>
                <w:spacing w:val="-6"/>
              </w:rPr>
              <w:t>и</w:t>
            </w:r>
            <w:r w:rsidRPr="002B2C0B">
              <w:rPr>
                <w:spacing w:val="-6"/>
              </w:rPr>
              <w:t>ям»</w: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  <w:r w:rsidRPr="002B2C0B">
        <w:rPr>
          <w:b/>
        </w:rPr>
        <w:t>6. ПРИНЦИП НЕЗАВИСИМОЙ ПРОВЕРЯЕМОСТИ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282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7" w:type="dxa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МАТЕРИАЛЬНОГО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  <w:jc w:val="center"/>
            </w:pPr>
            <w:r w:rsidRPr="002B2C0B">
              <w:t>Р. ПСИХИЧЕСКОГО</w:t>
            </w:r>
          </w:p>
        </w:tc>
      </w:tr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97" w:type="dxa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 xml:space="preserve">Предлагаемые теории (гипотезы) должны подтверждаться иными эмпирическими данными </w:t>
            </w:r>
            <w:r w:rsidRPr="002B2C0B">
              <w:rPr>
                <w:b/>
              </w:rPr>
              <w:t>Р. М</w:t>
            </w:r>
            <w:r w:rsidRPr="002B2C0B">
              <w:rPr>
                <w:b/>
              </w:rPr>
              <w:t>а</w:t>
            </w:r>
            <w:r w:rsidRPr="002B2C0B">
              <w:rPr>
                <w:b/>
              </w:rPr>
              <w:t>териального</w:t>
            </w:r>
            <w:r w:rsidRPr="002B2C0B">
              <w:t xml:space="preserve"> и логическими ра</w:t>
            </w:r>
            <w:r w:rsidRPr="002B2C0B">
              <w:t>с</w:t>
            </w:r>
            <w:r w:rsidRPr="002B2C0B">
              <w:t>суждениями, отличными от тех, на основании которых предлож</w:t>
            </w:r>
            <w:r w:rsidRPr="002B2C0B">
              <w:t>е</w:t>
            </w:r>
            <w:r w:rsidRPr="002B2C0B">
              <w:t>ны</w:t>
            </w:r>
          </w:p>
        </w:tc>
        <w:tc>
          <w:tcPr>
            <w:tcW w:w="4282" w:type="dxa"/>
            <w:shd w:val="clear" w:color="auto" w:fill="auto"/>
          </w:tcPr>
          <w:p w:rsidR="000F4D9D" w:rsidRPr="002B2C0B" w:rsidRDefault="000F4D9D" w:rsidP="000F4D9D">
            <w:pPr>
              <w:tabs>
                <w:tab w:val="left" w:pos="397"/>
              </w:tabs>
              <w:spacing w:line="252" w:lineRule="auto"/>
            </w:pPr>
            <w:r w:rsidRPr="002B2C0B">
              <w:t xml:space="preserve">Предлагаемые теории (гипотезы) должны подтверждаться иными эмпирическими данными </w:t>
            </w:r>
            <w:r w:rsidRPr="002B2C0B">
              <w:rPr>
                <w:b/>
              </w:rPr>
              <w:t>Р. Пс</w:t>
            </w:r>
            <w:r w:rsidRPr="002B2C0B">
              <w:rPr>
                <w:b/>
              </w:rPr>
              <w:t>и</w:t>
            </w:r>
            <w:r w:rsidRPr="002B2C0B">
              <w:rPr>
                <w:b/>
              </w:rPr>
              <w:t>хического</w:t>
            </w:r>
            <w:r w:rsidRPr="002B2C0B">
              <w:t xml:space="preserve"> и логическими расс</w:t>
            </w:r>
            <w:r w:rsidRPr="002B2C0B">
              <w:t>у</w:t>
            </w:r>
            <w:r w:rsidRPr="002B2C0B">
              <w:t>ждениями, отличными от тех, на основании которых предлож</w:t>
            </w:r>
            <w:r w:rsidRPr="002B2C0B">
              <w:t>е</w:t>
            </w:r>
            <w:r w:rsidRPr="002B2C0B">
              <w:t>ны</w: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spacing w:line="252" w:lineRule="auto"/>
        <w:jc w:val="center"/>
        <w:rPr>
          <w:b/>
          <w:caps/>
        </w:rPr>
      </w:pPr>
    </w:p>
    <w:p w:rsidR="00DA2E1D" w:rsidRPr="002B2C0B" w:rsidRDefault="00DA2E1D" w:rsidP="000F4D9D">
      <w:pPr>
        <w:tabs>
          <w:tab w:val="left" w:pos="397"/>
        </w:tabs>
        <w:spacing w:line="252" w:lineRule="auto"/>
        <w:jc w:val="center"/>
        <w:rPr>
          <w:b/>
          <w:caps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center"/>
        <w:rPr>
          <w:b/>
          <w:caps/>
        </w:rPr>
      </w:pPr>
      <w:r w:rsidRPr="002B2C0B">
        <w:rPr>
          <w:b/>
          <w:caps/>
        </w:rPr>
        <w:t>Глава 5. ПРЕДШЕСТВЕННИКИ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tab/>
        <w:t>То, что мы предложили, как е.-н. парадигму, адаптированную к из</w:t>
      </w:r>
      <w:r w:rsidRPr="002B2C0B">
        <w:t>у</w:t>
      </w:r>
      <w:r w:rsidRPr="002B2C0B">
        <w:t>чению Р. Психического, по отдельности, кусочками встречалось р</w:t>
      </w:r>
      <w:r w:rsidRPr="002B2C0B">
        <w:t>а</w:t>
      </w:r>
      <w:r w:rsidRPr="002B2C0B">
        <w:t xml:space="preserve">нее. И не просто встречалось, но и давало хорошие результаты. </w:t>
      </w:r>
    </w:p>
    <w:p w:rsidR="000F4D9D" w:rsidRPr="002B2C0B" w:rsidRDefault="000F4D9D" w:rsidP="000F4D9D">
      <w:pPr>
        <w:tabs>
          <w:tab w:val="left" w:pos="397"/>
        </w:tabs>
        <w:spacing w:line="252" w:lineRule="auto"/>
        <w:jc w:val="both"/>
      </w:pPr>
      <w:r w:rsidRPr="002B2C0B">
        <w:rPr>
          <w:b/>
        </w:rPr>
        <w:lastRenderedPageBreak/>
        <w:tab/>
        <w:t xml:space="preserve">СОЦИОЛОГИЯ. </w:t>
      </w:r>
      <w:r w:rsidRPr="002B2C0B">
        <w:t>Выше мы уже упоминали о Эмиле Дюркгейме, кот</w:t>
      </w:r>
      <w:r w:rsidRPr="002B2C0B">
        <w:t>о</w:t>
      </w:r>
      <w:r w:rsidRPr="002B2C0B">
        <w:t>рый практически ввел новую Реальность – Р. Социального Мира и потребовал такого же отношения к ней, как к Р. Материального. Более того, он потребовал, чтобы явления одной реальности получали объя</w:t>
      </w:r>
      <w:r w:rsidRPr="002B2C0B">
        <w:t>с</w:t>
      </w:r>
      <w:r w:rsidRPr="002B2C0B">
        <w:t>няющие основ</w:t>
      </w:r>
      <w:r w:rsidRPr="002B2C0B">
        <w:t>а</w:t>
      </w:r>
      <w:r w:rsidRPr="002B2C0B">
        <w:t xml:space="preserve">ния в рамках той же реальности.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rPr>
          <w:b/>
        </w:rPr>
        <w:tab/>
        <w:t xml:space="preserve">НЛП. </w:t>
      </w:r>
      <w:r w:rsidRPr="002B2C0B">
        <w:t>Несмотря на то, что НЛП с самого своего рождения, позици</w:t>
      </w:r>
      <w:r w:rsidRPr="002B2C0B">
        <w:t>о</w:t>
      </w:r>
      <w:r w:rsidRPr="002B2C0B">
        <w:t>нировалось как психотерапия, которой совершенно нет дела до теор</w:t>
      </w:r>
      <w:r w:rsidRPr="002B2C0B">
        <w:t>е</w:t>
      </w:r>
      <w:r w:rsidRPr="002B2C0B">
        <w:t>тич</w:t>
      </w:r>
      <w:r w:rsidRPr="002B2C0B">
        <w:t>е</w:t>
      </w:r>
      <w:r w:rsidRPr="002B2C0B">
        <w:t>ского обоснования своей практики, и на заявления Отцов-основателей НЛП, что все, что они рассказывают о психике – это в</w:t>
      </w:r>
      <w:r w:rsidRPr="002B2C0B">
        <w:t>ы</w:t>
      </w:r>
      <w:r w:rsidRPr="002B2C0B">
        <w:t>думка, но в</w:t>
      </w:r>
      <w:r w:rsidRPr="002B2C0B">
        <w:t>ы</w:t>
      </w:r>
      <w:r w:rsidRPr="002B2C0B">
        <w:t>думка работающая – несмотря на все это, именно в НЛП начали вплотную работать с наблюдениями и экспериментами над я</w:t>
      </w:r>
      <w:r w:rsidRPr="002B2C0B">
        <w:t>в</w:t>
      </w:r>
      <w:r w:rsidRPr="002B2C0B">
        <w:t>лениями Р. Психического. «Внутреннее» видение, слышание, речь. Все то, что в НЛП назвали модальностями, и субмодальностями. Используя «вну</w:t>
      </w:r>
      <w:r w:rsidRPr="002B2C0B">
        <w:t>т</w:t>
      </w:r>
      <w:r w:rsidRPr="002B2C0B">
        <w:t>реннее» наблюдение адепты НЛП стали выделять объекты Р. Психического, описывать свойства обнаруженных объектов, проб</w:t>
      </w:r>
      <w:r w:rsidRPr="002B2C0B">
        <w:t>о</w:t>
      </w:r>
      <w:r w:rsidRPr="002B2C0B">
        <w:t>вать их изменять. Вот тогда и обнаружилось, что, изменяя некоторые свойства обнаруженных объектов психики, мы вдруг получаем сущес</w:t>
      </w:r>
      <w:r w:rsidRPr="002B2C0B">
        <w:t>т</w:t>
      </w:r>
      <w:r w:rsidRPr="002B2C0B">
        <w:t>ве</w:t>
      </w:r>
      <w:r w:rsidRPr="002B2C0B">
        <w:t>н</w:t>
      </w:r>
      <w:r w:rsidRPr="002B2C0B">
        <w:t>ные изменения в поведении человека, в его психическом состоянии.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ab/>
        <w:t>Фактически именно НЛП массово начало изучение Психического, как реальности. И именно потому, что они обнаруживали закономерн</w:t>
      </w:r>
      <w:r w:rsidRPr="002B2C0B">
        <w:t>о</w:t>
      </w:r>
      <w:r w:rsidRPr="002B2C0B">
        <w:t>сти, присущие объектам психики, именно поэтому практика НЛП ок</w:t>
      </w:r>
      <w:r w:rsidRPr="002B2C0B">
        <w:t>а</w:t>
      </w:r>
      <w:r w:rsidRPr="002B2C0B">
        <w:t>залась столь у</w:t>
      </w:r>
      <w:r w:rsidRPr="002B2C0B">
        <w:t>с</w:t>
      </w:r>
      <w:r w:rsidRPr="002B2C0B">
        <w:t>пешной. К сожалению, за первыми успешными шагами в верном направл</w:t>
      </w:r>
      <w:r w:rsidRPr="002B2C0B">
        <w:t>е</w:t>
      </w:r>
      <w:r w:rsidRPr="002B2C0B">
        <w:t>нии, не последовало ни анализа своей успешности, ни формулировки принципов и правил постижения Р. Психического. Н</w:t>
      </w:r>
      <w:r w:rsidRPr="002B2C0B">
        <w:t>е</w:t>
      </w:r>
      <w:r w:rsidRPr="002B2C0B">
        <w:t>принятое официальной теоретической психологией братство НЛП за</w:t>
      </w:r>
      <w:r w:rsidRPr="002B2C0B">
        <w:t>я</w:t>
      </w:r>
      <w:r w:rsidRPr="002B2C0B">
        <w:t>вило: «А нам и не нужна теория – мы практики». Дальше больше. О</w:t>
      </w:r>
      <w:r w:rsidRPr="002B2C0B">
        <w:t>с</w:t>
      </w:r>
      <w:r w:rsidRPr="002B2C0B">
        <w:t>нователи НЛП, заявив, что все, что они рассказывают – ложь, тем с</w:t>
      </w:r>
      <w:r w:rsidRPr="002B2C0B">
        <w:t>а</w:t>
      </w:r>
      <w:r w:rsidRPr="002B2C0B">
        <w:t>мым открыли своим последователям прямую д</w:t>
      </w:r>
      <w:r w:rsidRPr="002B2C0B">
        <w:t>о</w:t>
      </w:r>
      <w:r w:rsidRPr="002B2C0B">
        <w:t>рогу к фантазированию о Р. Психического, вместо изучения.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b/>
        </w:rPr>
      </w:pPr>
      <w:r w:rsidRPr="002B2C0B">
        <w:tab/>
        <w:t>«Таким образом, все, что мы называем убеждениями, ценностями, идентичностью, решениями, представлениями, ожиданиями, паради</w:t>
      </w:r>
      <w:r w:rsidRPr="002B2C0B">
        <w:t>г</w:t>
      </w:r>
      <w:r w:rsidRPr="002B2C0B">
        <w:t>мами, знаниями, миссиями, целями и намерениями, – это не более чем номинализации сознания, перерабатывающего различные аспекты и</w:t>
      </w:r>
      <w:r w:rsidRPr="002B2C0B">
        <w:t>н</w:t>
      </w:r>
      <w:r w:rsidRPr="002B2C0B">
        <w:t>формации.</w:t>
      </w:r>
      <w:r w:rsidRPr="002B2C0B">
        <w:rPr>
          <w:b/>
        </w:rPr>
        <w:t xml:space="preserve"> Ни одна из этих «вещей» отнюдь не является реально существующим «объе</w:t>
      </w:r>
      <w:r w:rsidRPr="002B2C0B">
        <w:rPr>
          <w:b/>
        </w:rPr>
        <w:t>к</w:t>
      </w:r>
      <w:r w:rsidRPr="002B2C0B">
        <w:rPr>
          <w:b/>
        </w:rPr>
        <w:t>том»</w:t>
      </w:r>
      <w:r w:rsidRPr="002B2C0B">
        <w:t>. В лучшем случае мы можем назвать их «предметами сознания». Не кто иной, как мы сами вызываем их к жи</w:t>
      </w:r>
      <w:r w:rsidRPr="002B2C0B">
        <w:t>з</w:t>
      </w:r>
      <w:r w:rsidRPr="002B2C0B">
        <w:t xml:space="preserve">ни и делаем это, измышляя их. </w:t>
      </w:r>
      <w:r w:rsidRPr="002B2C0B">
        <w:rPr>
          <w:b/>
        </w:rPr>
        <w:t>Они р</w:t>
      </w:r>
      <w:r w:rsidRPr="002B2C0B">
        <w:rPr>
          <w:b/>
        </w:rPr>
        <w:t>е</w:t>
      </w:r>
      <w:r w:rsidRPr="002B2C0B">
        <w:rPr>
          <w:b/>
        </w:rPr>
        <w:t>альны лишь в этом смысле</w:t>
      </w:r>
      <w:r w:rsidRPr="002B2C0B">
        <w:t>» [35, С. 27].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И сейчас большинство работ по НЛП – фантазии, имеющие с дейс</w:t>
      </w:r>
      <w:r w:rsidRPr="002B2C0B">
        <w:t>т</w:t>
      </w:r>
      <w:r w:rsidRPr="002B2C0B">
        <w:t>вительностью Р. Психического столь же мало общего, как и психоан</w:t>
      </w:r>
      <w:r w:rsidRPr="002B2C0B">
        <w:t>а</w:t>
      </w:r>
      <w:r w:rsidRPr="002B2C0B">
        <w:t>лиз Фре</w:t>
      </w:r>
      <w:r w:rsidRPr="002B2C0B">
        <w:t>й</w:t>
      </w:r>
      <w:r w:rsidRPr="002B2C0B">
        <w:t>да или теория поля Курта Левина (НЛП вовсю пользуется терминологией Психоанализа – подсознание, предсознание и т. д. в к</w:t>
      </w:r>
      <w:r w:rsidRPr="002B2C0B">
        <w:t>а</w:t>
      </w:r>
      <w:r w:rsidRPr="002B2C0B">
        <w:t xml:space="preserve">честве объясняющих принципов, и, подобно Курту Левину, пытается описать психику, как </w:t>
      </w:r>
      <w:r w:rsidRPr="002B2C0B">
        <w:rPr>
          <w:b/>
        </w:rPr>
        <w:t xml:space="preserve">единую теорию поля </w:t>
      </w:r>
      <w:r w:rsidRPr="002B2C0B">
        <w:t xml:space="preserve">НЛП (Дилтс, Бэндлер, Холл, Боденхамер)).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Лишь иногда проскальзывают находки закономерностей из Р. Пс</w:t>
      </w:r>
      <w:r w:rsidRPr="002B2C0B">
        <w:t>и</w:t>
      </w:r>
      <w:r w:rsidRPr="002B2C0B">
        <w:t>хического. Мы не будем сейчас останавливаться на конкретных прим</w:t>
      </w:r>
      <w:r w:rsidRPr="002B2C0B">
        <w:t>е</w:t>
      </w:r>
      <w:r w:rsidRPr="002B2C0B">
        <w:t>рах, это неизбежно придется сделать позже, выделяя сокровища зак</w:t>
      </w:r>
      <w:r w:rsidRPr="002B2C0B">
        <w:t>о</w:t>
      </w:r>
      <w:r w:rsidRPr="002B2C0B">
        <w:t>номерностей Р. Психического из багажа, накопленного НЛП, от подд</w:t>
      </w:r>
      <w:r w:rsidRPr="002B2C0B">
        <w:t>е</w:t>
      </w:r>
      <w:r w:rsidRPr="002B2C0B">
        <w:t>лок-фантазий. Фантазии, кстати, тоже – явления Р. Психического и, следовательно, реальны. Просто не надо подменять одни явления Р. Псих</w:t>
      </w:r>
      <w:r w:rsidRPr="002B2C0B">
        <w:t>и</w:t>
      </w:r>
      <w:r w:rsidRPr="002B2C0B">
        <w:t>ческого другими.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Несмотря на критику, приведенную выше, хочется еще раз ск</w:t>
      </w:r>
      <w:r w:rsidRPr="002B2C0B">
        <w:t>а</w:t>
      </w:r>
      <w:r w:rsidRPr="002B2C0B">
        <w:t>зать: «Именно НЛП сделало большой шаг по пути изучения Р. Психическ</w:t>
      </w:r>
      <w:r w:rsidRPr="002B2C0B">
        <w:t>о</w:t>
      </w:r>
      <w:r w:rsidRPr="002B2C0B">
        <w:t>го, положило начало накоплению эмпирических фактов из</w:t>
      </w:r>
      <w:r w:rsidRPr="002B2C0B">
        <w:rPr>
          <w:color w:val="FF0000"/>
        </w:rPr>
        <w:t xml:space="preserve"> </w:t>
      </w:r>
      <w:r w:rsidRPr="002B2C0B">
        <w:t>Р. Психич</w:t>
      </w:r>
      <w:r w:rsidRPr="002B2C0B">
        <w:t>е</w:t>
      </w:r>
      <w:r w:rsidRPr="002B2C0B">
        <w:t>ского и п</w:t>
      </w:r>
      <w:r w:rsidRPr="002B2C0B">
        <w:t>е</w:t>
      </w:r>
      <w:r w:rsidRPr="002B2C0B">
        <w:t>реоценить ценность этого шага трудно».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rPr>
          <w:b/>
        </w:rPr>
        <w:tab/>
        <w:t xml:space="preserve">ЭРИКСОНИАНСКИЙ ГИПНОЗ. </w:t>
      </w:r>
      <w:r w:rsidRPr="002B2C0B">
        <w:t>Другой пример работы с ре</w:t>
      </w:r>
      <w:r w:rsidRPr="002B2C0B">
        <w:t>а</w:t>
      </w:r>
      <w:r w:rsidRPr="002B2C0B">
        <w:t>лиями Психического – Эриксонианский гипноз.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Переключение внимания человека с «внешнего» наблюдения на «внутреннее», с одних объектов Р. Психического на другие (со зр</w:t>
      </w:r>
      <w:r w:rsidRPr="002B2C0B">
        <w:t>и</w:t>
      </w:r>
      <w:r w:rsidRPr="002B2C0B">
        <w:t>тельных на сл</w:t>
      </w:r>
      <w:r w:rsidRPr="002B2C0B">
        <w:t>у</w:t>
      </w:r>
      <w:r w:rsidRPr="002B2C0B">
        <w:t xml:space="preserve">ховые и </w:t>
      </w:r>
      <w:r w:rsidRPr="002B2C0B">
        <w:lastRenderedPageBreak/>
        <w:t>кинестетические), перемещение этих объектов во внутреннем пространстве, изменение их свойств, создание новых объектов и «связывание» их с уже существующими (формирование воспоминаний детства, которых в жизни не было) и многое другое. Р</w:t>
      </w:r>
      <w:r w:rsidRPr="002B2C0B">
        <w:t>е</w:t>
      </w:r>
      <w:r w:rsidRPr="002B2C0B">
        <w:t>зультат – эффективная психотерапевт</w:t>
      </w:r>
      <w:r w:rsidRPr="002B2C0B">
        <w:t>и</w:t>
      </w:r>
      <w:r w:rsidRPr="002B2C0B">
        <w:t>ческая практика. Эффективная, потому что работа идет с реалиями Психич</w:t>
      </w:r>
      <w:r w:rsidRPr="002B2C0B">
        <w:t>е</w:t>
      </w:r>
      <w:r w:rsidRPr="002B2C0B">
        <w:t>ского. Эриксонианский гипноз – это школа, которая воспитывает людей, работающих с Р. Пс</w:t>
      </w:r>
      <w:r w:rsidRPr="002B2C0B">
        <w:t>и</w:t>
      </w:r>
      <w:r w:rsidRPr="002B2C0B">
        <w:t>хического и накапливает опыт эмпирического познания этой реальн</w:t>
      </w:r>
      <w:r w:rsidRPr="002B2C0B">
        <w:t>о</w:t>
      </w:r>
      <w:r w:rsidRPr="002B2C0B">
        <w:t>сти. К сожалению, эриксонианский гипноз тоже позиционируется и</w:t>
      </w:r>
      <w:r w:rsidRPr="002B2C0B">
        <w:t>с</w:t>
      </w:r>
      <w:r w:rsidRPr="002B2C0B">
        <w:t>ключительно как практическая дисциплина и никаких попыток теор</w:t>
      </w:r>
      <w:r w:rsidRPr="002B2C0B">
        <w:t>е</w:t>
      </w:r>
      <w:r w:rsidRPr="002B2C0B">
        <w:t>тического обобщения своего опыта не делает, по крайней мере, с поз</w:t>
      </w:r>
      <w:r w:rsidRPr="002B2C0B">
        <w:t>и</w:t>
      </w:r>
      <w:r w:rsidRPr="002B2C0B">
        <w:t xml:space="preserve">ций е.-н. парадигмы.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Примеры можно продолжать и дальше, просто мы выбрали наиб</w:t>
      </w:r>
      <w:r w:rsidRPr="002B2C0B">
        <w:t>о</w:t>
      </w:r>
      <w:r w:rsidRPr="002B2C0B">
        <w:t>лее яркие и близкие, тому, что предлагаем.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ind w:left="720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62" w:lineRule="auto"/>
        <w:jc w:val="center"/>
        <w:rPr>
          <w:b/>
          <w:caps/>
        </w:rPr>
      </w:pPr>
      <w:r w:rsidRPr="002B2C0B">
        <w:rPr>
          <w:b/>
          <w:caps/>
        </w:rPr>
        <w:t xml:space="preserve">Глава 6. ВОЗМОЖНОСТЬ СУЩЕСТВОВАНИЯ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center"/>
        <w:rPr>
          <w:b/>
          <w:caps/>
        </w:rPr>
      </w:pPr>
      <w:r w:rsidRPr="002B2C0B">
        <w:rPr>
          <w:b/>
          <w:caps/>
        </w:rPr>
        <w:t>ДРУГИХ РЕАЛЬН</w:t>
      </w:r>
      <w:r w:rsidRPr="002B2C0B">
        <w:rPr>
          <w:b/>
          <w:caps/>
        </w:rPr>
        <w:t>О</w:t>
      </w:r>
      <w:r w:rsidRPr="002B2C0B">
        <w:rPr>
          <w:b/>
          <w:caps/>
        </w:rPr>
        <w:t>СТЕЙ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Р. Материального, Р. Психического, выше мы упоминали Р. Идеал</w:t>
      </w:r>
      <w:r w:rsidRPr="002B2C0B">
        <w:t>ь</w:t>
      </w:r>
      <w:r w:rsidRPr="002B2C0B">
        <w:t xml:space="preserve">ного и Р. Социального. Сколько правомерно ввести Реальностей? 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ind w:firstLine="708"/>
        <w:jc w:val="both"/>
      </w:pPr>
      <w:r w:rsidRPr="002B2C0B">
        <w:t xml:space="preserve">Мы не знаем, но нам кажется, что </w:t>
      </w:r>
      <w:r w:rsidRPr="002B2C0B">
        <w:rPr>
          <w:b/>
        </w:rPr>
        <w:t>введение каждой новой р</w:t>
      </w:r>
      <w:r w:rsidRPr="002B2C0B">
        <w:rPr>
          <w:b/>
        </w:rPr>
        <w:t>е</w:t>
      </w:r>
      <w:r w:rsidRPr="002B2C0B">
        <w:rPr>
          <w:b/>
        </w:rPr>
        <w:t>альности, должно быть очень хорошо обосновано. И аргументы «ЗА» должны быть чрезвычайно тяжеловесны</w:t>
      </w:r>
      <w:r w:rsidRPr="002B2C0B">
        <w:t>. Иначе, в случае у</w:t>
      </w:r>
      <w:r w:rsidRPr="002B2C0B">
        <w:t>с</w:t>
      </w:r>
      <w:r w:rsidRPr="002B2C0B">
        <w:t>пешности изучения Р. Психического, процесс возникновения новых Р</w:t>
      </w:r>
      <w:r w:rsidRPr="002B2C0B">
        <w:t>е</w:t>
      </w:r>
      <w:r w:rsidRPr="002B2C0B">
        <w:t>альностей примет лавинообразный характер. И причина будет не в п</w:t>
      </w:r>
      <w:r w:rsidRPr="002B2C0B">
        <w:t>о</w:t>
      </w:r>
      <w:r w:rsidRPr="002B2C0B">
        <w:t>иске истины, а, как это ни пр</w:t>
      </w:r>
      <w:r w:rsidRPr="002B2C0B">
        <w:t>и</w:t>
      </w:r>
      <w:r w:rsidRPr="002B2C0B">
        <w:t>скорбно, в деньгах.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tab/>
        <w:t>Посмотрите на количество разных наук. Физиологическая психол</w:t>
      </w:r>
      <w:r w:rsidRPr="002B2C0B">
        <w:t>о</w:t>
      </w:r>
      <w:r w:rsidRPr="002B2C0B">
        <w:t>гия и психофизиология – разные науки. Социальная антропология и а</w:t>
      </w:r>
      <w:r w:rsidRPr="002B2C0B">
        <w:t>н</w:t>
      </w:r>
      <w:r w:rsidRPr="002B2C0B">
        <w:t>тропологическая социология – разные науки, причем первая, сущес</w:t>
      </w:r>
      <w:r w:rsidRPr="002B2C0B">
        <w:t>т</w:t>
      </w:r>
      <w:r w:rsidRPr="002B2C0B">
        <w:t>вуя уже несколько десятков лет, до сих пор не определилась с предметом изучения собстве</w:t>
      </w:r>
      <w:r w:rsidRPr="002B2C0B">
        <w:t>н</w:t>
      </w:r>
      <w:r w:rsidRPr="002B2C0B">
        <w:t>ной науки. Список можно продолжать очень долго. Ни за что не поверим, что поиск истины потребовал создания такого количества различных наук. А вот то, что для отдельной науки будет отдельное финансирование, отдельные ставки, ученые степени и пр</w:t>
      </w:r>
      <w:r w:rsidRPr="002B2C0B">
        <w:t>о</w:t>
      </w:r>
      <w:r w:rsidRPr="002B2C0B">
        <w:t>чие материально-денежно-престижные блага – в это верим сразу, на все 100</w:t>
      </w:r>
      <w:r w:rsidRPr="002B2C0B">
        <w:rPr>
          <w:lang w:val="en-US"/>
        </w:rPr>
        <w:t> </w:t>
      </w:r>
      <w:r w:rsidRPr="002B2C0B">
        <w:t>%.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ind w:left="720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62" w:lineRule="auto"/>
        <w:jc w:val="center"/>
        <w:rPr>
          <w:b/>
          <w:caps/>
        </w:rPr>
      </w:pPr>
      <w:r w:rsidRPr="002B2C0B">
        <w:rPr>
          <w:b/>
          <w:caps/>
        </w:rPr>
        <w:t xml:space="preserve">Глава 7. ЕСТЕСТВЕННОНАУЧНАЯ ПАРАДИГМА </w:t>
      </w:r>
      <w:r w:rsidRPr="002B2C0B">
        <w:rPr>
          <w:b/>
          <w:caps/>
        </w:rPr>
        <w:br/>
        <w:t>В ПРИМ</w:t>
      </w:r>
      <w:r w:rsidRPr="002B2C0B">
        <w:rPr>
          <w:b/>
          <w:caps/>
        </w:rPr>
        <w:t>Е</w:t>
      </w:r>
      <w:r w:rsidRPr="002B2C0B">
        <w:rPr>
          <w:b/>
          <w:caps/>
        </w:rPr>
        <w:t>НЕНИИ К НАУКЕ «ПСИХОЛОГИЯ»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</w:pPr>
      <w:r w:rsidRPr="002B2C0B">
        <w:rPr>
          <w:b/>
        </w:rPr>
        <w:tab/>
        <w:t>Человек – существо, живущее в разных реальностях, действу</w:t>
      </w:r>
      <w:r w:rsidRPr="002B2C0B">
        <w:rPr>
          <w:b/>
        </w:rPr>
        <w:t>ю</w:t>
      </w:r>
      <w:r w:rsidRPr="002B2C0B">
        <w:rPr>
          <w:b/>
        </w:rPr>
        <w:t>щее в разных реальностях,</w:t>
      </w:r>
      <w:r w:rsidRPr="002B2C0B">
        <w:t xml:space="preserve"> тот объект мироздания, в котором Реал</w:t>
      </w:r>
      <w:r w:rsidRPr="002B2C0B">
        <w:t>ь</w:t>
      </w:r>
      <w:r w:rsidRPr="002B2C0B">
        <w:t>ности взаимодействуют, влияя друг на друга. То, что мы описали как е.-н. парадигму, адаптированную к изучению психики человека, на с</w:t>
      </w:r>
      <w:r w:rsidRPr="002B2C0B">
        <w:t>а</w:t>
      </w:r>
      <w:r w:rsidRPr="002B2C0B">
        <w:t>мом деле лишь часть стоящей перед исследователем задачи. Полная схема по</w:t>
      </w:r>
      <w:r w:rsidRPr="002B2C0B">
        <w:t>д</w:t>
      </w:r>
      <w:r w:rsidRPr="002B2C0B">
        <w:t>хода к изучению человека будет содержать три раздела: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b/>
        </w:rPr>
      </w:pPr>
      <w:r w:rsidRPr="002B2C0B">
        <w:rPr>
          <w:b/>
        </w:rPr>
        <w:t>1. ИЗУЧЕНИЕ МАТЕРИАЛЬНОГО МИРА ЧЕЛОВЕКА С И</w:t>
      </w:r>
      <w:r w:rsidRPr="002B2C0B">
        <w:rPr>
          <w:b/>
        </w:rPr>
        <w:t>С</w:t>
      </w:r>
      <w:r w:rsidRPr="002B2C0B">
        <w:rPr>
          <w:b/>
        </w:rPr>
        <w:t>ПОЛЬЗОВАНИЕМ Е.-Н. ПАРАДИГМЫ ДЛЯ Р. МАТЕРИАЛ</w:t>
      </w:r>
      <w:r w:rsidRPr="002B2C0B">
        <w:rPr>
          <w:b/>
        </w:rPr>
        <w:t>Ь</w:t>
      </w:r>
      <w:r w:rsidRPr="002B2C0B">
        <w:rPr>
          <w:b/>
        </w:rPr>
        <w:t>НОЙ.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b/>
        </w:rPr>
      </w:pPr>
      <w:r w:rsidRPr="002B2C0B">
        <w:rPr>
          <w:b/>
        </w:rPr>
        <w:t>2. ИЗУЧЕНИЕ ПСИХИЧЕСКОГО МИРА ЧЕЛОВЕКА С И</w:t>
      </w:r>
      <w:r w:rsidRPr="002B2C0B">
        <w:rPr>
          <w:b/>
        </w:rPr>
        <w:t>С</w:t>
      </w:r>
      <w:r w:rsidRPr="002B2C0B">
        <w:rPr>
          <w:b/>
        </w:rPr>
        <w:t>ПОЛЬЗОВАНИЕМ Е.-Н. ПАРАДИГМЫ ДЛЯ Р. ПСИХИЧ</w:t>
      </w:r>
      <w:r w:rsidRPr="002B2C0B">
        <w:rPr>
          <w:b/>
        </w:rPr>
        <w:t>Е</w:t>
      </w:r>
      <w:r w:rsidRPr="002B2C0B">
        <w:rPr>
          <w:b/>
        </w:rPr>
        <w:t>СКОЙ.</w:t>
      </w:r>
    </w:p>
    <w:p w:rsidR="000F4D9D" w:rsidRPr="002B2C0B" w:rsidRDefault="000F4D9D" w:rsidP="000F4D9D">
      <w:pPr>
        <w:tabs>
          <w:tab w:val="left" w:pos="397"/>
        </w:tabs>
        <w:spacing w:line="262" w:lineRule="auto"/>
        <w:jc w:val="both"/>
        <w:rPr>
          <w:b/>
        </w:rPr>
      </w:pPr>
      <w:r w:rsidRPr="002B2C0B">
        <w:rPr>
          <w:b/>
        </w:rPr>
        <w:t>3. ИЗУЧЕНИЕ ВЗАИМОДЕСТВИЯ ДВУХ РЕАЛЬНОСТЕЙ В Ч</w:t>
      </w:r>
      <w:r w:rsidRPr="002B2C0B">
        <w:rPr>
          <w:b/>
        </w:rPr>
        <w:t>Е</w:t>
      </w:r>
      <w:r w:rsidRPr="002B2C0B">
        <w:rPr>
          <w:b/>
        </w:rPr>
        <w:t>ЛОВЕКЕ.</w:t>
      </w:r>
    </w:p>
    <w:p w:rsidR="000F4D9D" w:rsidRDefault="000F4D9D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p w:rsidR="001A4B97" w:rsidRPr="002B2C0B" w:rsidRDefault="001A4B97" w:rsidP="000F4D9D">
      <w:pPr>
        <w:tabs>
          <w:tab w:val="left" w:pos="397"/>
        </w:tabs>
        <w:spacing w:line="252" w:lineRule="auto"/>
        <w:jc w:val="both"/>
        <w:rPr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1"/>
      </w:tblGrid>
      <w:tr w:rsidR="000F4D9D" w:rsidRPr="002B2C0B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8651" w:type="dxa"/>
          </w:tcPr>
          <w:p w:rsidR="000F4D9D" w:rsidRPr="002B2C0B" w:rsidRDefault="006D701E" w:rsidP="000F4D9D">
            <w:pPr>
              <w:tabs>
                <w:tab w:val="left" w:pos="397"/>
              </w:tabs>
              <w:jc w:val="both"/>
              <w:rPr>
                <w:b/>
              </w:rPr>
            </w:pPr>
            <w:r w:rsidRPr="002B2C0B"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5486400" cy="3108960"/>
                      <wp:effectExtent l="0" t="1270" r="2540" b="4445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571500"/>
                                  <a:ext cx="2426018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8421B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15DA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7581A">
                                      <w:rPr>
                                        <w:b/>
                                      </w:rPr>
                                      <w:t>ПОЗНАВАЕМОЕ</w:t>
                                    </w:r>
                                  </w:p>
                                  <w:p w:rsidR="00815DA1" w:rsidRPr="0007581A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15DA1" w:rsidRPr="0007581A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7581A">
                                      <w:rPr>
                                        <w:b/>
                                      </w:rPr>
                                      <w:t>ЧЕЛОВЕК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07581A">
                                      <w:rPr>
                                        <w:b/>
                                      </w:rPr>
                                      <w:t>МАТЕРИАЛ</w:t>
                                    </w:r>
                                    <w:r w:rsidRPr="0007581A">
                                      <w:rPr>
                                        <w:b/>
                                      </w:rPr>
                                      <w:t>Ь</w:t>
                                    </w:r>
                                    <w:r w:rsidRPr="0007581A">
                                      <w:rPr>
                                        <w:b/>
                                      </w:rPr>
                                      <w:t>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2514600"/>
                                  <a:ext cx="19431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8421B1" w:rsidRDefault="00815DA1" w:rsidP="000F4D9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815DA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ПОЗНАЮЩИЙ</w:t>
                                    </w:r>
                                  </w:p>
                                  <w:p w:rsidR="00815DA1" w:rsidRDefault="00815DA1" w:rsidP="000F4D9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815DA1" w:rsidRPr="0007581A" w:rsidRDefault="00815DA1" w:rsidP="000F4D9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800" y="571500"/>
                                  <a:ext cx="2298859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8421B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15DA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B5A26">
                                      <w:rPr>
                                        <w:b/>
                                      </w:rPr>
                                      <w:t>ПОЗНАВАЕМОЕ</w:t>
                                    </w:r>
                                  </w:p>
                                  <w:p w:rsidR="00815DA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15DA1" w:rsidRPr="000B5A26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ЧЕЛОВЕК ПСИХИЧЕСКИЙ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800" y="2514600"/>
                                  <a:ext cx="1828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8421B1" w:rsidRDefault="00815DA1" w:rsidP="000F4D9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15DA1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ПОЗНАЮЩИЙ</w:t>
                                    </w:r>
                                  </w:p>
                                  <w:p w:rsidR="00815DA1" w:rsidRDefault="00815DA1" w:rsidP="000F4D9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815DA1" w:rsidRPr="000B5A26" w:rsidRDefault="00815DA1" w:rsidP="000F4D9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485900"/>
                                  <a:ext cx="714" cy="1028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0400" y="1485900"/>
                                  <a:ext cx="714" cy="1028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1714500"/>
                                  <a:ext cx="2057400" cy="457200"/>
                                </a:xfrm>
                                <a:prstGeom prst="wedgeRectCallout">
                                  <a:avLst>
                                    <a:gd name="adj1" fmla="val -56356"/>
                                    <a:gd name="adj2" fmla="val 88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7D42F8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Е.-н</w:t>
                                    </w:r>
                                    <w:r w:rsidRPr="007D42F8">
                                      <w:rPr>
                                        <w:b/>
                                      </w:rPr>
                                      <w:t>.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7D42F8">
                                      <w:rPr>
                                        <w:b/>
                                      </w:rPr>
                                      <w:t>парадигма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7D42F8">
                                      <w:rPr>
                                        <w:b/>
                                      </w:rPr>
                                      <w:t>познания</w:t>
                                    </w:r>
                                  </w:p>
                                  <w:p w:rsidR="00815DA1" w:rsidRPr="007D42F8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D42F8">
                                      <w:rPr>
                                        <w:b/>
                                      </w:rPr>
                                      <w:t>Р.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7D42F8">
                                      <w:rPr>
                                        <w:b/>
                                      </w:rPr>
                                      <w:t>Материального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0" y="1714500"/>
                                  <a:ext cx="2057400" cy="457200"/>
                                </a:xfrm>
                                <a:prstGeom prst="wedgeRectCallout">
                                  <a:avLst>
                                    <a:gd name="adj1" fmla="val -56819"/>
                                    <a:gd name="adj2" fmla="val 81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7D42F8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Е.-н. парадигма познания Р. Пс</w:t>
                                    </w:r>
                                    <w:r w:rsidRPr="007D42F8">
                                      <w:rPr>
                                        <w:b/>
                                      </w:rPr>
                                      <w:t>ихического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670" y="117872"/>
                                  <a:ext cx="5715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7D42F8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0461" y="124301"/>
                                  <a:ext cx="5715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5DA1" w:rsidRPr="007D42F8" w:rsidRDefault="00815DA1" w:rsidP="000F4D9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41" editas="canvas" style="width:6in;height:244.8pt;mso-position-horizontal-relative:char;mso-position-vertical-relative:line" coordsize="54864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">
                      <v:shape id="_x0000_s1042" type="#_x0000_t75" style="position:absolute;width:54864;height:31089;visibility:visible;mso-wrap-style:square">
                        <v:fill o:detectmouseclick="t"/>
                        <v:path o:connecttype="none"/>
                      </v:shape>
                      <v:rect id="Rectangle 19" o:spid="_x0000_s1043" style="position:absolute;left:1143;top:5715;width:242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815DA1" w:rsidRPr="008421B1" w:rsidRDefault="00815DA1" w:rsidP="000F4D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581A">
                                <w:rPr>
                                  <w:b/>
                                </w:rPr>
                                <w:t>ПОЗНАВАЕМОЕ</w:t>
                              </w:r>
                            </w:p>
                            <w:p w:rsidR="00815DA1" w:rsidRPr="0007581A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15DA1" w:rsidRPr="0007581A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581A">
                                <w:rPr>
                                  <w:b/>
                                </w:rPr>
                                <w:t>ЧЕЛОВЕК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07581A">
                                <w:rPr>
                                  <w:b/>
                                </w:rPr>
                                <w:t>МАТЕРИАЛ</w:t>
                              </w:r>
                              <w:r w:rsidRPr="0007581A">
                                <w:rPr>
                                  <w:b/>
                                </w:rPr>
                                <w:t>Ь</w:t>
                              </w:r>
                              <w:r w:rsidRPr="0007581A">
                                <w:rPr>
                                  <w:b/>
                                </w:rPr>
                                <w:t>НЫЙ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1143;top:25146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815DA1" w:rsidRPr="008421B1" w:rsidRDefault="00815DA1" w:rsidP="000F4D9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ПОЗНАЮЩИЙ</w:t>
                              </w:r>
                            </w:p>
                            <w:p w:rsidR="00815DA1" w:rsidRDefault="00815DA1" w:rsidP="000F4D9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15DA1" w:rsidRPr="0007581A" w:rsidRDefault="00815DA1" w:rsidP="000F4D9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1" o:spid="_x0000_s1045" style="position:absolute;left:29718;top:5715;width:229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815DA1" w:rsidRPr="008421B1" w:rsidRDefault="00815DA1" w:rsidP="000F4D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B5A26">
                                <w:rPr>
                                  <w:b/>
                                </w:rPr>
                                <w:t>ПОЗНАВАЕМОЕ</w:t>
                              </w: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15DA1" w:rsidRPr="000B5A26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ЧЕЛОВЕК ПСИХИЧЕСКИЙ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29718;top:25146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815DA1" w:rsidRPr="008421B1" w:rsidRDefault="00815DA1" w:rsidP="000F4D9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815DA1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ПОЗНАЮЩИЙ</w:t>
                              </w:r>
                            </w:p>
                            <w:p w:rsidR="00815DA1" w:rsidRDefault="00815DA1" w:rsidP="000F4D9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15DA1" w:rsidRPr="000B5A26" w:rsidRDefault="00815DA1" w:rsidP="000F4D9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47" type="#_x0000_t32" style="position:absolute;left:2286;top:14859;width:7;height:10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<v:stroke startarrow="block" endarrow="block"/>
                      </v:shape>
                      <v:shape id="AutoShape 24" o:spid="_x0000_s1048" type="#_x0000_t32" style="position:absolute;left:32004;top:14859;width:7;height:10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    <v:stroke startarrow="block" endarrow="block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AutoShape 25" o:spid="_x0000_s1049" type="#_x0000_t61" style="position:absolute;left:3429;top:17145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TCcMA&#10;AADaAAAADwAAAGRycy9kb3ducmV2LnhtbESPwWrDMBBE74X+g9hCbo3shLqJYyWEgKGXHuqWQm6L&#10;tbFNpJWxlNj++6pQ6HGYmTdMcZisEXcafOdYQbpMQBDXTnfcKPj6LJ83IHxA1mgck4KZPBz2jw8F&#10;5tqN/EH3KjQiQtjnqKANoc+l9HVLFv3S9cTRu7jBYohyaKQecIxwa+QqSTJpseO40GJPp5bqa3Wz&#10;Cpzh00udvWbf81mv1+9bk+KmVGrxNB13IAJN4T/8137TCrb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TCcMAAADaAAAADwAAAAAAAAAAAAAAAACYAgAAZHJzL2Rv&#10;d25yZXYueG1sUEsFBgAAAAAEAAQA9QAAAIgDAAAAAA==&#10;" adj="-1373,29970">
                        <v:textbox>
                          <w:txbxContent>
                            <w:p w:rsidR="00815DA1" w:rsidRPr="007D42F8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Е.-н</w:t>
                              </w:r>
                              <w:r w:rsidRPr="007D42F8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D42F8">
                                <w:rPr>
                                  <w:b/>
                                </w:rPr>
                                <w:t>парадигма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D42F8">
                                <w:rPr>
                                  <w:b/>
                                </w:rPr>
                                <w:t>познания</w:t>
                              </w:r>
                            </w:p>
                            <w:p w:rsidR="00815DA1" w:rsidRPr="007D42F8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D42F8">
                                <w:rPr>
                                  <w:b/>
                                </w:rPr>
                                <w:t>Р.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D42F8">
                                <w:rPr>
                                  <w:b/>
                                </w:rPr>
                                <w:t>Материального</w:t>
                              </w:r>
                            </w:p>
                          </w:txbxContent>
                        </v:textbox>
                      </v:shape>
                      <v:shape id="AutoShape 26" o:spid="_x0000_s1050" type="#_x0000_t61" style="position:absolute;left:33147;top:17145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msIA&#10;AADbAAAADwAAAGRycy9kb3ducmV2LnhtbESPT4vCQAzF74LfYYjgTad6cKXrKIsgCiLr33voZNuy&#10;nUztjNrdT28OgreE9/LeL7NF6yp1pyaUng2Mhgko4szbknMD59NqMAUVIrLFyjMZ+KMAi3m3M8PU&#10;+gcf6H6MuZIQDikaKGKsU61DVpDDMPQ1sWg/vnEYZW1ybRt8SLir9DhJJtphydJQYE3LgrLf480Z&#10;mGS4xpFf4f7inN9+Xz/+293WmH6v/foEFamNb/PremMFX+jlFxl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UqawgAAANsAAAAPAAAAAAAAAAAAAAAAAJgCAABkcnMvZG93&#10;bnJldi54bWxQSwUGAAAAAAQABAD1AAAAhwMAAAAA&#10;" adj="-1473,28440">
                        <v:textbox>
                          <w:txbxContent>
                            <w:p w:rsidR="00815DA1" w:rsidRPr="007D42F8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Е.-н. парадигма познания Р. Пс</w:t>
                              </w:r>
                              <w:r w:rsidRPr="007D42F8">
                                <w:rPr>
                                  <w:b/>
                                </w:rPr>
                                <w:t>ихического</w:t>
                              </w:r>
                            </w:p>
                          </w:txbxContent>
                        </v:textbox>
                      </v:shape>
                      <v:oval id="Oval 27" o:spid="_x0000_s1051" style="position:absolute;left:7886;top:117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      <v:textbox>
                          <w:txbxContent>
                            <w:p w:rsidR="00815DA1" w:rsidRPr="007D42F8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Oval 28" o:spid="_x0000_s1052" style="position:absolute;left:36904;top:1243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    <v:textbox>
                          <w:txbxContent>
                            <w:p w:rsidR="00815DA1" w:rsidRPr="007D42F8" w:rsidRDefault="00815DA1" w:rsidP="000F4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0F4D9D" w:rsidRPr="002B2C0B" w:rsidRDefault="000F4D9D" w:rsidP="000F4D9D">
      <w:pPr>
        <w:tabs>
          <w:tab w:val="left" w:pos="397"/>
        </w:tabs>
        <w:jc w:val="both"/>
      </w:pPr>
    </w:p>
    <w:p w:rsidR="000F4D9D" w:rsidRPr="002B2C0B" w:rsidRDefault="006D701E" w:rsidP="000F4D9D">
      <w:pPr>
        <w:tabs>
          <w:tab w:val="left" w:pos="397"/>
        </w:tabs>
        <w:jc w:val="both"/>
      </w:pPr>
      <w:r w:rsidRPr="002B2C0B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571500" cy="345440"/>
                <wp:effectExtent l="13335" t="13970" r="5715" b="12065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DA1" w:rsidRPr="007D42F8" w:rsidRDefault="00815DA1" w:rsidP="000F4D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2F8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53" style="position:absolute;left:0;text-align:left;margin-left:9pt;margin-top:1.45pt;width:45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">
                <v:textbox>
                  <w:txbxContent>
                    <w:p w:rsidR="00815DA1" w:rsidRPr="007D42F8" w:rsidRDefault="00815DA1" w:rsidP="000F4D9D">
                      <w:pPr>
                        <w:jc w:val="center"/>
                        <w:rPr>
                          <w:b/>
                        </w:rPr>
                      </w:pPr>
                      <w:r w:rsidRPr="007D42F8"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B2C0B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6286500" cy="2740660"/>
                <wp:effectExtent l="13335" t="6985" r="5715" b="508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4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D8DB" id="Rectangle 29" o:spid="_x0000_s1026" style="position:absolute;margin-left:-18pt;margin-top:1.65pt;width:495pt;height:215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"/>
            </w:pict>
          </mc:Fallback>
        </mc:AlternateContent>
      </w:r>
    </w:p>
    <w:p w:rsidR="000F4D9D" w:rsidRPr="002B2C0B" w:rsidRDefault="000F4D9D" w:rsidP="000F4D9D">
      <w:pPr>
        <w:tabs>
          <w:tab w:val="left" w:pos="397"/>
        </w:tabs>
        <w:jc w:val="both"/>
      </w:pPr>
    </w:p>
    <w:p w:rsidR="000F4D9D" w:rsidRPr="002B2C0B" w:rsidRDefault="001A4B97" w:rsidP="001A4B97">
      <w:pPr>
        <w:tabs>
          <w:tab w:val="left" w:pos="397"/>
        </w:tabs>
        <w:jc w:val="both"/>
      </w:pPr>
      <w:r>
        <w:tab/>
      </w:r>
      <w:r w:rsidR="000F4D9D" w:rsidRPr="002B2C0B">
        <w:t>Отдельно встает вопрос изучения взаимодействия двух Реал</w:t>
      </w:r>
      <w:r w:rsidR="000F4D9D" w:rsidRPr="002B2C0B">
        <w:t>ь</w:t>
      </w:r>
      <w:r w:rsidR="000F4D9D" w:rsidRPr="002B2C0B">
        <w:t>ностей.</w:t>
      </w:r>
      <w:r>
        <w:t xml:space="preserve"> </w:t>
      </w:r>
      <w:r w:rsidR="000F4D9D" w:rsidRPr="002B2C0B">
        <w:t xml:space="preserve">По сути, </w:t>
      </w:r>
      <w:r w:rsidR="000F4D9D" w:rsidRPr="002B2C0B">
        <w:rPr>
          <w:b/>
        </w:rPr>
        <w:t>предстоит выработать парадигму для изучения взаимодействия двух различных Реальностей.</w:t>
      </w:r>
      <w:r w:rsidR="000F4D9D" w:rsidRPr="002B2C0B">
        <w:t xml:space="preserve"> Наверняка этот процесс будет не быстрым. Сейчас же мы хотим предложить только отдельные прав</w:t>
      </w:r>
      <w:r w:rsidR="000F4D9D" w:rsidRPr="002B2C0B">
        <w:t>и</w:t>
      </w:r>
      <w:r w:rsidR="000F4D9D" w:rsidRPr="002B2C0B">
        <w:t>ла:</w:t>
      </w:r>
    </w:p>
    <w:p w:rsidR="000F4D9D" w:rsidRPr="002B2C0B" w:rsidRDefault="000F4D9D" w:rsidP="000F4D9D">
      <w:pPr>
        <w:tabs>
          <w:tab w:val="left" w:pos="397"/>
        </w:tabs>
        <w:jc w:val="center"/>
      </w:pPr>
    </w:p>
    <w:p w:rsidR="000F4D9D" w:rsidRPr="002B2C0B" w:rsidRDefault="001A4B97" w:rsidP="001A4B97">
      <w:pPr>
        <w:tabs>
          <w:tab w:val="left" w:pos="397"/>
        </w:tabs>
        <w:jc w:val="both"/>
      </w:pPr>
      <w:r>
        <w:tab/>
        <w:t>а</w:t>
      </w:r>
      <w:r w:rsidR="000F4D9D" w:rsidRPr="002B2C0B">
        <w:t>) Явления одной реальности привлекаются в качестве объясняющих о</w:t>
      </w:r>
      <w:r w:rsidR="000F4D9D" w:rsidRPr="002B2C0B">
        <w:t>с</w:t>
      </w:r>
      <w:r w:rsidR="000F4D9D" w:rsidRPr="002B2C0B">
        <w:t>нований для явлений другой реальности, только в том случае, если не удается найти объясняющие основания в рамках одной реал</w:t>
      </w:r>
      <w:r w:rsidR="000F4D9D" w:rsidRPr="002B2C0B">
        <w:t>ь</w:t>
      </w:r>
      <w:r w:rsidR="000F4D9D" w:rsidRPr="002B2C0B">
        <w:t>ности с объясняемым явлением, и если удается опытным путем показать вза</w:t>
      </w:r>
      <w:r w:rsidR="000F4D9D" w:rsidRPr="002B2C0B">
        <w:t>и</w:t>
      </w:r>
      <w:r w:rsidR="000F4D9D" w:rsidRPr="002B2C0B">
        <w:t>мосвязанность явлений из разных реальностей.</w:t>
      </w:r>
    </w:p>
    <w:p w:rsidR="000F4D9D" w:rsidRPr="002B2C0B" w:rsidRDefault="000F4D9D" w:rsidP="000F4D9D">
      <w:pPr>
        <w:tabs>
          <w:tab w:val="left" w:pos="397"/>
        </w:tabs>
        <w:jc w:val="center"/>
      </w:pPr>
    </w:p>
    <w:p w:rsidR="000F4D9D" w:rsidRPr="002B2C0B" w:rsidRDefault="001A4B97" w:rsidP="001A4B97">
      <w:pPr>
        <w:tabs>
          <w:tab w:val="left" w:pos="397"/>
        </w:tabs>
        <w:jc w:val="both"/>
      </w:pPr>
      <w:r>
        <w:tab/>
        <w:t>б</w:t>
      </w:r>
      <w:r w:rsidR="000F4D9D" w:rsidRPr="002B2C0B">
        <w:t>) Явления одной реальности можно связать с явлениями другой реал</w:t>
      </w:r>
      <w:r w:rsidR="000F4D9D" w:rsidRPr="002B2C0B">
        <w:t>ь</w:t>
      </w:r>
      <w:r w:rsidR="000F4D9D" w:rsidRPr="002B2C0B">
        <w:t>ности, но нельзя на основании явлений одной реальности вводить новые понятия, теоретические конструкты, принадлежащие другой реал</w:t>
      </w:r>
      <w:r w:rsidR="000F4D9D" w:rsidRPr="002B2C0B">
        <w:t>ь</w:t>
      </w:r>
      <w:r w:rsidR="000F4D9D" w:rsidRPr="002B2C0B">
        <w:t>ности.</w:t>
      </w:r>
    </w:p>
    <w:p w:rsidR="000F4D9D" w:rsidRDefault="000F4D9D" w:rsidP="000F4D9D">
      <w:pPr>
        <w:tabs>
          <w:tab w:val="left" w:pos="397"/>
        </w:tabs>
        <w:jc w:val="both"/>
        <w:rPr>
          <w:b/>
          <w:caps/>
        </w:rPr>
      </w:pPr>
    </w:p>
    <w:p w:rsidR="001A4B97" w:rsidRDefault="001A4B97" w:rsidP="000F4D9D">
      <w:pPr>
        <w:tabs>
          <w:tab w:val="left" w:pos="397"/>
        </w:tabs>
        <w:jc w:val="both"/>
        <w:rPr>
          <w:b/>
          <w:caps/>
        </w:rPr>
      </w:pPr>
    </w:p>
    <w:p w:rsidR="001A4B97" w:rsidRPr="002B2C0B" w:rsidRDefault="001A4B97" w:rsidP="000F4D9D">
      <w:pPr>
        <w:tabs>
          <w:tab w:val="left" w:pos="397"/>
        </w:tabs>
        <w:jc w:val="both"/>
        <w:rPr>
          <w:b/>
          <w:caps/>
        </w:rPr>
      </w:pPr>
    </w:p>
    <w:p w:rsidR="000F4D9D" w:rsidRPr="002B2C0B" w:rsidRDefault="000F4D9D" w:rsidP="000F4D9D">
      <w:pPr>
        <w:tabs>
          <w:tab w:val="left" w:pos="397"/>
        </w:tabs>
        <w:jc w:val="center"/>
        <w:rPr>
          <w:b/>
          <w:caps/>
        </w:rPr>
      </w:pPr>
      <w:r w:rsidRPr="002B2C0B">
        <w:rPr>
          <w:b/>
          <w:caps/>
        </w:rPr>
        <w:t>Глава 8. ЗАКЛЮЧЕНИЕ</w:t>
      </w:r>
    </w:p>
    <w:p w:rsidR="000F4D9D" w:rsidRPr="002B2C0B" w:rsidRDefault="000F4D9D" w:rsidP="000F4D9D">
      <w:pPr>
        <w:tabs>
          <w:tab w:val="num" w:pos="0"/>
          <w:tab w:val="left" w:pos="397"/>
        </w:tabs>
        <w:jc w:val="both"/>
      </w:pPr>
    </w:p>
    <w:p w:rsidR="000F4D9D" w:rsidRPr="002B2C0B" w:rsidRDefault="000F4D9D" w:rsidP="000F4D9D">
      <w:pPr>
        <w:tabs>
          <w:tab w:val="num" w:pos="0"/>
          <w:tab w:val="left" w:pos="397"/>
        </w:tabs>
        <w:jc w:val="both"/>
      </w:pPr>
      <w:r w:rsidRPr="002B2C0B">
        <w:tab/>
        <w:t>В данной работе был использован термин «Реальность» и определ</w:t>
      </w:r>
      <w:r w:rsidRPr="002B2C0B">
        <w:t>е</w:t>
      </w:r>
      <w:r w:rsidRPr="002B2C0B">
        <w:t>ны его референты. Была дополнена основная эпистемологическая схема познания (введен новый объект познания). На основании изм</w:t>
      </w:r>
      <w:r w:rsidRPr="002B2C0B">
        <w:t>е</w:t>
      </w:r>
      <w:r w:rsidRPr="002B2C0B">
        <w:t>ненной схемы познания и в соответствии с понятием «Реальность» была пр</w:t>
      </w:r>
      <w:r w:rsidRPr="002B2C0B">
        <w:t>о</w:t>
      </w:r>
      <w:r w:rsidRPr="002B2C0B">
        <w:t xml:space="preserve">писана естественнонаучная парадигма применительно к науке </w:t>
      </w:r>
      <w:r w:rsidRPr="002B2C0B">
        <w:lastRenderedPageBreak/>
        <w:t>«псих</w:t>
      </w:r>
      <w:r w:rsidRPr="002B2C0B">
        <w:t>о</w:t>
      </w:r>
      <w:r w:rsidRPr="002B2C0B">
        <w:t>логия». Предположения сделаны, осталось проверить практикой. Пра</w:t>
      </w:r>
      <w:r w:rsidRPr="002B2C0B">
        <w:t>к</w:t>
      </w:r>
      <w:r w:rsidRPr="002B2C0B">
        <w:t>тическим подтверждением, в данном случае, будут теории, хор</w:t>
      </w:r>
      <w:r w:rsidRPr="002B2C0B">
        <w:t>о</w:t>
      </w:r>
      <w:r w:rsidRPr="002B2C0B">
        <w:t>шо объясняющие природу и законы психики. Теории, обещающие в</w:t>
      </w:r>
      <w:r w:rsidRPr="002B2C0B">
        <w:t>ы</w:t>
      </w:r>
      <w:r w:rsidRPr="002B2C0B">
        <w:t>расти в единую, обладающую внутренней цельностью, науку психологию. Психологию, отдельные подразделения которой не будут конфликт</w:t>
      </w:r>
      <w:r w:rsidRPr="002B2C0B">
        <w:t>о</w:t>
      </w:r>
      <w:r w:rsidRPr="002B2C0B">
        <w:t>вать между собой. Психологию, практическая и теоретическая части которой, будут связанны кровным родством, а не формальной бума</w:t>
      </w:r>
      <w:r w:rsidRPr="002B2C0B">
        <w:t>ж</w:t>
      </w:r>
      <w:r w:rsidRPr="002B2C0B">
        <w:t>кой о браке, по сути фиктивном. В «</w:t>
      </w:r>
      <w:r w:rsidRPr="002B2C0B">
        <w:rPr>
          <w:b/>
        </w:rPr>
        <w:t>Естественную Психологию</w:t>
      </w:r>
      <w:r w:rsidRPr="002B2C0B">
        <w:t>» (пс</w:t>
      </w:r>
      <w:r w:rsidRPr="002B2C0B">
        <w:t>и</w:t>
      </w:r>
      <w:r w:rsidRPr="002B2C0B">
        <w:t>хологию, изучающую естество Реальности Психического по обра</w:t>
      </w:r>
      <w:r w:rsidRPr="002B2C0B">
        <w:t>з</w:t>
      </w:r>
      <w:r w:rsidRPr="002B2C0B">
        <w:t xml:space="preserve">цу </w:t>
      </w:r>
      <w:r w:rsidRPr="002B2C0B">
        <w:rPr>
          <w:b/>
        </w:rPr>
        <w:t>естественных</w:t>
      </w:r>
      <w:r w:rsidRPr="002B2C0B">
        <w:t xml:space="preserve"> наук).</w:t>
      </w:r>
    </w:p>
    <w:p w:rsidR="000F4D9D" w:rsidRPr="002B2C0B" w:rsidRDefault="000F4D9D" w:rsidP="000F4D9D">
      <w:pPr>
        <w:tabs>
          <w:tab w:val="num" w:pos="0"/>
          <w:tab w:val="left" w:pos="397"/>
        </w:tabs>
        <w:spacing w:line="233" w:lineRule="auto"/>
        <w:jc w:val="both"/>
      </w:pPr>
      <w:r w:rsidRPr="002B2C0B">
        <w:tab/>
        <w:t xml:space="preserve">Инициатива в этом мире всегда наказуема. Сами предложили новую парадигму, значит самим и проверять ее на практике. </w:t>
      </w:r>
    </w:p>
    <w:p w:rsidR="000F4D9D" w:rsidRPr="002B2C0B" w:rsidRDefault="000F4D9D" w:rsidP="000F4D9D">
      <w:pPr>
        <w:tabs>
          <w:tab w:val="num" w:pos="0"/>
          <w:tab w:val="left" w:pos="397"/>
        </w:tabs>
        <w:spacing w:line="233" w:lineRule="auto"/>
        <w:jc w:val="both"/>
      </w:pPr>
      <w:r w:rsidRPr="002B2C0B">
        <w:tab/>
        <w:t>Парадигмы и методологии, как и многие теории, формулируются не вначале процесса постижения какого-либо явления. Сначала следует открытие, удачная практическая деятельность и только, когда возник</w:t>
      </w:r>
      <w:r w:rsidRPr="002B2C0B">
        <w:t>а</w:t>
      </w:r>
      <w:r w:rsidRPr="002B2C0B">
        <w:t>ет желание рассказать о своих находках, тогда приходится формулир</w:t>
      </w:r>
      <w:r w:rsidRPr="002B2C0B">
        <w:t>о</w:t>
      </w:r>
      <w:r w:rsidRPr="002B2C0B">
        <w:rPr>
          <w:spacing w:val="-2"/>
        </w:rPr>
        <w:t>вать, подбирать правильные слова, аргументы, критерии. Процесс о</w:t>
      </w:r>
      <w:r w:rsidRPr="002B2C0B">
        <w:rPr>
          <w:spacing w:val="-2"/>
        </w:rPr>
        <w:t>т</w:t>
      </w:r>
      <w:r w:rsidRPr="002B2C0B">
        <w:rPr>
          <w:spacing w:val="-2"/>
        </w:rPr>
        <w:t>крытия и рассказ об о</w:t>
      </w:r>
      <w:r w:rsidRPr="002B2C0B">
        <w:rPr>
          <w:spacing w:val="-2"/>
        </w:rPr>
        <w:t>т</w:t>
      </w:r>
      <w:r w:rsidRPr="002B2C0B">
        <w:rPr>
          <w:spacing w:val="-2"/>
        </w:rPr>
        <w:t>крытии – это одна и та же история, но прожитая в разных последовательн</w:t>
      </w:r>
      <w:r w:rsidRPr="002B2C0B">
        <w:rPr>
          <w:spacing w:val="-2"/>
        </w:rPr>
        <w:t>о</w:t>
      </w:r>
      <w:r w:rsidRPr="002B2C0B">
        <w:rPr>
          <w:spacing w:val="-2"/>
        </w:rPr>
        <w:t xml:space="preserve">стях. То, что было сделано самым последним – </w:t>
      </w:r>
      <w:r w:rsidRPr="002B2C0B">
        <w:t>преподносится первым и наоборот. Таковы законы жанра научной л</w:t>
      </w:r>
      <w:r w:rsidRPr="002B2C0B">
        <w:t>и</w:t>
      </w:r>
      <w:r w:rsidRPr="002B2C0B">
        <w:t>тературы. То, что мы преподнесли, как возможный вариант адаптации е.-н. парадигмы к науке «психология», для нас вовсе не возможный в</w:t>
      </w:r>
      <w:r w:rsidRPr="002B2C0B">
        <w:t>а</w:t>
      </w:r>
      <w:r w:rsidRPr="002B2C0B">
        <w:t>риант, а хорошо работающая надежная схема для постижения Р. Пс</w:t>
      </w:r>
      <w:r w:rsidRPr="002B2C0B">
        <w:t>и</w:t>
      </w:r>
      <w:r w:rsidRPr="002B2C0B">
        <w:t>хического. Но законы жанра неумолимы – сначала п</w:t>
      </w:r>
      <w:r w:rsidRPr="002B2C0B">
        <w:t>а</w:t>
      </w:r>
      <w:r w:rsidRPr="002B2C0B">
        <w:t>радигма, потом конкретная методология наблюдений и экспериментов, и только потом конкретные результаты изучения психики человека с примен</w:t>
      </w:r>
      <w:r w:rsidRPr="002B2C0B">
        <w:t>е</w:t>
      </w:r>
      <w:r w:rsidRPr="002B2C0B">
        <w:t>нием этой парадигмы и методологии. Обещаем долго не тянуть, и в скором вр</w:t>
      </w:r>
      <w:r w:rsidRPr="002B2C0B">
        <w:t>е</w:t>
      </w:r>
      <w:r w:rsidRPr="002B2C0B">
        <w:t xml:space="preserve">мени опубликовать продолжение нашей истории. </w:t>
      </w:r>
    </w:p>
    <w:p w:rsidR="000F4D9D" w:rsidRPr="002B2C0B" w:rsidRDefault="000F4D9D" w:rsidP="000F4D9D">
      <w:pPr>
        <w:tabs>
          <w:tab w:val="num" w:pos="0"/>
          <w:tab w:val="left" w:pos="397"/>
        </w:tabs>
        <w:spacing w:line="233" w:lineRule="auto"/>
        <w:jc w:val="both"/>
      </w:pPr>
    </w:p>
    <w:p w:rsidR="00DA2E1D" w:rsidRPr="002B2C0B" w:rsidRDefault="00DA2E1D" w:rsidP="000F4D9D">
      <w:pPr>
        <w:tabs>
          <w:tab w:val="num" w:pos="0"/>
          <w:tab w:val="left" w:pos="397"/>
        </w:tabs>
        <w:spacing w:line="233" w:lineRule="auto"/>
        <w:jc w:val="both"/>
      </w:pPr>
    </w:p>
    <w:p w:rsidR="00DA2E1D" w:rsidRPr="002B2C0B" w:rsidRDefault="00DA2E1D" w:rsidP="000F4D9D">
      <w:pPr>
        <w:tabs>
          <w:tab w:val="num" w:pos="0"/>
          <w:tab w:val="left" w:pos="397"/>
        </w:tabs>
        <w:spacing w:line="233" w:lineRule="auto"/>
        <w:jc w:val="both"/>
      </w:pPr>
    </w:p>
    <w:p w:rsidR="00DA2E1D" w:rsidRPr="002B2C0B" w:rsidRDefault="00DA2E1D" w:rsidP="000F4D9D">
      <w:pPr>
        <w:tabs>
          <w:tab w:val="num" w:pos="0"/>
          <w:tab w:val="left" w:pos="397"/>
        </w:tabs>
        <w:spacing w:line="233" w:lineRule="auto"/>
        <w:jc w:val="both"/>
      </w:pPr>
    </w:p>
    <w:p w:rsidR="000F4D9D" w:rsidRPr="002B2C0B" w:rsidRDefault="000F4D9D" w:rsidP="000F4D9D">
      <w:pPr>
        <w:tabs>
          <w:tab w:val="num" w:pos="0"/>
          <w:tab w:val="left" w:pos="397"/>
        </w:tabs>
        <w:spacing w:line="247" w:lineRule="auto"/>
        <w:jc w:val="center"/>
        <w:rPr>
          <w:b/>
          <w:caps/>
        </w:rPr>
      </w:pPr>
      <w:r w:rsidRPr="002B2C0B">
        <w:rPr>
          <w:b/>
          <w:caps/>
        </w:rPr>
        <w:t>Интернет-ресурсы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b/>
        </w:rPr>
      </w:pP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1. Добронравова И. С. Синергетика: становление нелинейного мышл</w:t>
      </w:r>
      <w:r w:rsidRPr="002B2C0B">
        <w:t>е</w:t>
      </w:r>
      <w:r w:rsidRPr="002B2C0B">
        <w:t>ния.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lang w:val="en-US"/>
        </w:rPr>
      </w:pPr>
      <w:r w:rsidRPr="002B2C0B">
        <w:rPr>
          <w:lang w:val="en-US"/>
        </w:rPr>
        <w:t>(Http://cyberlib.narod.ru/z/evol10.html).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lang w:val="en-US"/>
        </w:rPr>
      </w:pPr>
      <w:r w:rsidRPr="002B2C0B">
        <w:rPr>
          <w:lang w:val="en-US"/>
        </w:rPr>
        <w:t>2. </w:t>
      </w:r>
      <w:r w:rsidRPr="002B2C0B">
        <w:t>История</w:t>
      </w:r>
      <w:r w:rsidRPr="002B2C0B">
        <w:rPr>
          <w:lang w:val="en-US"/>
        </w:rPr>
        <w:t xml:space="preserve"> </w:t>
      </w:r>
      <w:r w:rsidRPr="002B2C0B">
        <w:t>и</w:t>
      </w:r>
      <w:r w:rsidRPr="002B2C0B">
        <w:rPr>
          <w:lang w:val="en-US"/>
        </w:rPr>
        <w:t xml:space="preserve"> </w:t>
      </w:r>
      <w:r w:rsidRPr="002B2C0B">
        <w:t>методология</w:t>
      </w:r>
      <w:r w:rsidRPr="002B2C0B">
        <w:rPr>
          <w:lang w:val="en-US"/>
        </w:rPr>
        <w:t xml:space="preserve"> </w:t>
      </w:r>
      <w:r w:rsidRPr="002B2C0B">
        <w:t>науки</w:t>
      </w:r>
      <w:r w:rsidRPr="002B2C0B">
        <w:rPr>
          <w:lang w:val="en-US"/>
        </w:rPr>
        <w:t xml:space="preserve">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lang w:val="en-US"/>
        </w:rPr>
      </w:pPr>
      <w:r w:rsidRPr="002B2C0B">
        <w:rPr>
          <w:spacing w:val="-4"/>
          <w:lang w:val="en-US"/>
        </w:rPr>
        <w:t>(Http://ulstu.ru/people/SOSNIN/umk/History_and_Methods_of_Science/met</w:t>
      </w:r>
      <w:r w:rsidRPr="002B2C0B">
        <w:rPr>
          <w:lang w:val="en-US"/>
        </w:rPr>
        <w:t>od_II.htm).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3. Киви Берд. Освоение реальности.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www</w:t>
      </w:r>
      <w:r w:rsidRPr="002B2C0B">
        <w:t>.</w:t>
      </w:r>
      <w:r w:rsidRPr="002B2C0B">
        <w:rPr>
          <w:lang w:val="en-US"/>
        </w:rPr>
        <w:t>computerra</w:t>
      </w:r>
      <w:r w:rsidRPr="002B2C0B">
        <w:t>.</w:t>
      </w:r>
      <w:r w:rsidRPr="002B2C0B">
        <w:rPr>
          <w:lang w:val="en-US"/>
        </w:rPr>
        <w:t>ru</w:t>
      </w:r>
      <w:r w:rsidRPr="002B2C0B">
        <w:t>/</w:t>
      </w:r>
      <w:r w:rsidRPr="002B2C0B">
        <w:rPr>
          <w:lang w:val="en-US"/>
        </w:rPr>
        <w:t>off</w:t>
      </w:r>
      <w:r w:rsidRPr="002B2C0B">
        <w:t>-</w:t>
      </w:r>
      <w:r w:rsidRPr="002B2C0B">
        <w:rPr>
          <w:lang w:val="en-US"/>
        </w:rPr>
        <w:t>line</w:t>
      </w:r>
      <w:r w:rsidRPr="002B2C0B">
        <w:t>/2002/440/17528/).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 xml:space="preserve">4. Козлов В. Трансперсональная парадигма психологии.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www</w:t>
      </w:r>
      <w:r w:rsidRPr="002B2C0B">
        <w:t>.</w:t>
      </w:r>
      <w:r w:rsidRPr="002B2C0B">
        <w:rPr>
          <w:lang w:val="en-US"/>
        </w:rPr>
        <w:t>sex</w:t>
      </w:r>
      <w:r w:rsidRPr="002B2C0B">
        <w:t>.</w:t>
      </w:r>
      <w:r w:rsidRPr="002B2C0B">
        <w:rPr>
          <w:lang w:val="en-US"/>
        </w:rPr>
        <w:t>ru</w:t>
      </w:r>
      <w:r w:rsidRPr="002B2C0B">
        <w:t>/</w:t>
      </w:r>
      <w:r w:rsidRPr="002B2C0B">
        <w:rPr>
          <w:lang w:val="en-US"/>
        </w:rPr>
        <w:t>fun</w:t>
      </w:r>
      <w:r w:rsidRPr="002B2C0B">
        <w:t>/</w:t>
      </w:r>
      <w:r w:rsidRPr="002B2C0B">
        <w:rPr>
          <w:lang w:val="en-US"/>
        </w:rPr>
        <w:t>vistavki</w:t>
      </w:r>
      <w:r w:rsidRPr="002B2C0B">
        <w:t>/</w:t>
      </w:r>
      <w:r w:rsidRPr="002B2C0B">
        <w:rPr>
          <w:lang w:val="en-US"/>
        </w:rPr>
        <w:t>st</w:t>
      </w:r>
      <w:r w:rsidRPr="002B2C0B">
        <w:t>9.</w:t>
      </w:r>
      <w:r w:rsidRPr="002B2C0B">
        <w:rPr>
          <w:lang w:val="en-US"/>
        </w:rPr>
        <w:t>asp</w:t>
      </w:r>
      <w:r w:rsidRPr="002B2C0B">
        <w:t>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5. Кун Т. Логика и методология науки. Структура научных револ</w:t>
      </w:r>
      <w:r w:rsidRPr="002B2C0B">
        <w:t>ю</w:t>
      </w:r>
      <w:r w:rsidRPr="002B2C0B">
        <w:t>ций.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</w:t>
      </w:r>
      <w:r w:rsidRPr="002B2C0B">
        <w:t xml:space="preserve">ttp://www.philosophy.ru/library/kuhn/01/00.html).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spacing w:val="-4"/>
        </w:rPr>
      </w:pPr>
      <w:r w:rsidRPr="002B2C0B">
        <w:rPr>
          <w:spacing w:val="-4"/>
        </w:rPr>
        <w:t>6. Нестеров В. В. Серия  статей по методологии науки. Школа научной  мы</w:t>
      </w:r>
      <w:r w:rsidRPr="002B2C0B">
        <w:rPr>
          <w:spacing w:val="-4"/>
        </w:rPr>
        <w:t>с</w:t>
      </w:r>
      <w:r w:rsidRPr="002B2C0B">
        <w:rPr>
          <w:spacing w:val="-4"/>
        </w:rPr>
        <w:t xml:space="preserve">ли.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alter</w:t>
      </w:r>
      <w:r w:rsidRPr="002B2C0B">
        <w:t>.</w:t>
      </w:r>
      <w:r w:rsidRPr="002B2C0B">
        <w:rPr>
          <w:lang w:val="en-US"/>
        </w:rPr>
        <w:t>sinor</w:t>
      </w:r>
      <w:r w:rsidRPr="002B2C0B">
        <w:t>.</w:t>
      </w:r>
      <w:r w:rsidRPr="002B2C0B">
        <w:rPr>
          <w:lang w:val="en-US"/>
        </w:rPr>
        <w:t>ru</w:t>
      </w:r>
      <w:r w:rsidRPr="002B2C0B">
        <w:t>:8102/</w:t>
      </w:r>
      <w:r w:rsidRPr="002B2C0B">
        <w:rPr>
          <w:lang w:val="en-US"/>
        </w:rPr>
        <w:t>school</w:t>
      </w:r>
      <w:r w:rsidRPr="002B2C0B">
        <w:t>/</w:t>
      </w:r>
      <w:r w:rsidRPr="002B2C0B">
        <w:rPr>
          <w:lang w:val="en-US"/>
        </w:rPr>
        <w:t>index</w:t>
      </w:r>
      <w:r w:rsidRPr="002B2C0B">
        <w:t>.</w:t>
      </w:r>
      <w:r w:rsidRPr="002B2C0B">
        <w:rPr>
          <w:lang w:val="en-US"/>
        </w:rPr>
        <w:t>html</w:t>
      </w:r>
      <w:r w:rsidRPr="002B2C0B">
        <w:t>).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47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</w:rPr>
        <w:t>7. Петров Ю. А., Захаров А. А. Методологические принципы те</w:t>
      </w: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</w:rPr>
        <w:t>рий.</w:t>
      </w:r>
    </w:p>
    <w:p w:rsidR="000F4D9D" w:rsidRPr="002B2C0B" w:rsidRDefault="000F4D9D" w:rsidP="000F4D9D">
      <w:pPr>
        <w:pStyle w:val="1"/>
        <w:tabs>
          <w:tab w:val="left" w:pos="397"/>
        </w:tabs>
        <w:spacing w:before="0" w:after="0" w:afterAutospacing="0" w:line="247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</w:rPr>
        <w:t>(</w:t>
      </w: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H</w:t>
      </w:r>
      <w:r w:rsidRPr="002B2C0B">
        <w:rPr>
          <w:rFonts w:ascii="Times New Roman" w:hAnsi="Times New Roman" w:cs="Times New Roman"/>
          <w:color w:val="auto"/>
          <w:spacing w:val="-4"/>
          <w:sz w:val="24"/>
          <w:szCs w:val="24"/>
        </w:rPr>
        <w:t>ttp://www.i-u.ru/bibio/archive/petrov_metodologicheskie/).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8. Рац М. Методология: младшая сестра науки или ее мать?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</w:t>
      </w:r>
      <w:r w:rsidRPr="002B2C0B">
        <w:t>ttp://www.metodolog.ru/00334/00334.html).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 xml:space="preserve">9. Щербаков М. 7 путешествий в структуру сознания.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</w:t>
      </w:r>
      <w:r w:rsidRPr="002B2C0B">
        <w:t xml:space="preserve">ttp://www.gi.ru/shop/index.php?show_info=show_kniga&amp;numbe=67&amp;nu-mber=7).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10.</w:t>
      </w:r>
      <w:r w:rsidRPr="002B2C0B">
        <w:rPr>
          <w:lang w:val="en-US"/>
        </w:rPr>
        <w:t> </w:t>
      </w:r>
      <w:r w:rsidRPr="002B2C0B">
        <w:t>Леонтьев В.</w:t>
      </w:r>
      <w:r w:rsidRPr="002B2C0B">
        <w:rPr>
          <w:lang w:val="en-US"/>
        </w:rPr>
        <w:t> </w:t>
      </w:r>
      <w:r w:rsidRPr="002B2C0B">
        <w:t>О. Психология с разных точек зрения.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lang w:val="en-US"/>
        </w:rPr>
      </w:pPr>
      <w:r w:rsidRPr="002B2C0B">
        <w:rPr>
          <w:lang w:val="en-US"/>
        </w:rPr>
        <w:t>(Http://emoatlas.narod.ru/criz.html).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11. Сага о психике, философии и здоровье человека. Сравнительный а</w:t>
      </w:r>
      <w:r w:rsidRPr="002B2C0B">
        <w:t>с</w:t>
      </w:r>
      <w:r w:rsidRPr="002B2C0B">
        <w:t>социативный глоссарий.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</w:t>
      </w:r>
      <w:r w:rsidRPr="002B2C0B">
        <w:t>ttp://www.s</w:t>
      </w:r>
      <w:r w:rsidRPr="002B2C0B">
        <w:t>a</w:t>
      </w:r>
      <w:r w:rsidRPr="002B2C0B">
        <w:t>ga.k</w:t>
      </w:r>
      <w:r w:rsidRPr="002B2C0B">
        <w:t>m</w:t>
      </w:r>
      <w:r w:rsidRPr="002B2C0B">
        <w:t>.r</w:t>
      </w:r>
      <w:r w:rsidRPr="002B2C0B">
        <w:t>u</w:t>
      </w:r>
      <w:r w:rsidRPr="002B2C0B">
        <w:t>/gl/p/p14.htm).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lastRenderedPageBreak/>
        <w:t>12. Симанов А.</w:t>
      </w:r>
      <w:r w:rsidRPr="002B2C0B">
        <w:rPr>
          <w:lang w:val="en-US"/>
        </w:rPr>
        <w:t> </w:t>
      </w:r>
      <w:r w:rsidRPr="002B2C0B">
        <w:t>Л.</w:t>
      </w:r>
      <w:r w:rsidRPr="002B2C0B">
        <w:rPr>
          <w:lang w:val="en-US"/>
        </w:rPr>
        <w:t> </w:t>
      </w:r>
      <w:r w:rsidRPr="002B2C0B">
        <w:t>Проблема эфира: возможное и невозможное в ист</w:t>
      </w:r>
      <w:r w:rsidRPr="002B2C0B">
        <w:t>о</w:t>
      </w:r>
      <w:r w:rsidRPr="002B2C0B">
        <w:t>рии ф</w:t>
      </w:r>
      <w:r w:rsidRPr="002B2C0B">
        <w:t>и</w:t>
      </w:r>
      <w:r w:rsidRPr="002B2C0B">
        <w:t>лософии физики.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www</w:t>
      </w:r>
      <w:r w:rsidRPr="002B2C0B">
        <w:t>.</w:t>
      </w:r>
      <w:r w:rsidRPr="002B2C0B">
        <w:rPr>
          <w:lang w:val="en-US"/>
        </w:rPr>
        <w:t>philosophy</w:t>
      </w:r>
      <w:r w:rsidRPr="002B2C0B">
        <w:t>.</w:t>
      </w:r>
      <w:r w:rsidRPr="002B2C0B">
        <w:rPr>
          <w:lang w:val="en-US"/>
        </w:rPr>
        <w:t>n</w:t>
      </w:r>
      <w:r w:rsidRPr="002B2C0B">
        <w:rPr>
          <w:lang w:val="en-US"/>
        </w:rPr>
        <w:t>sc</w:t>
      </w:r>
      <w:r w:rsidRPr="002B2C0B">
        <w:t>.</w:t>
      </w:r>
      <w:r w:rsidRPr="002B2C0B">
        <w:rPr>
          <w:lang w:val="en-US"/>
        </w:rPr>
        <w:t>ru</w:t>
      </w:r>
      <w:r w:rsidRPr="002B2C0B">
        <w:t>/</w:t>
      </w:r>
      <w:r w:rsidRPr="002B2C0B">
        <w:rPr>
          <w:lang w:val="en-US"/>
        </w:rPr>
        <w:t>journals</w:t>
      </w:r>
      <w:r w:rsidRPr="002B2C0B">
        <w:t>/</w:t>
      </w:r>
      <w:r w:rsidRPr="002B2C0B">
        <w:rPr>
          <w:lang w:val="en-US"/>
        </w:rPr>
        <w:t>philscience</w:t>
      </w:r>
      <w:r w:rsidRPr="002B2C0B">
        <w:t>/3_97/03_</w:t>
      </w:r>
      <w:r w:rsidRPr="002B2C0B">
        <w:rPr>
          <w:lang w:val="en-US"/>
        </w:rPr>
        <w:t>simanov</w:t>
      </w:r>
      <w:r w:rsidRPr="002B2C0B">
        <w:t>.</w:t>
      </w:r>
      <w:r w:rsidRPr="002B2C0B">
        <w:rPr>
          <w:lang w:val="en-US"/>
        </w:rPr>
        <w:t>htm</w:t>
      </w:r>
      <w:r w:rsidRPr="002B2C0B">
        <w:t>).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 w:line="247" w:lineRule="auto"/>
        <w:jc w:val="both"/>
      </w:pPr>
      <w:r w:rsidRPr="002B2C0B">
        <w:t>13. Головко Н. В.</w:t>
      </w:r>
      <w:r w:rsidRPr="002B2C0B">
        <w:rPr>
          <w:lang w:val="en-US"/>
        </w:rPr>
        <w:t> </w:t>
      </w:r>
      <w:r w:rsidRPr="002B2C0B">
        <w:t>К вопросу о соотношении физики и геометрии.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www</w:t>
      </w:r>
      <w:r w:rsidRPr="002B2C0B">
        <w:t>.</w:t>
      </w:r>
      <w:r w:rsidRPr="002B2C0B">
        <w:rPr>
          <w:lang w:val="en-US"/>
        </w:rPr>
        <w:t>philosophy</w:t>
      </w:r>
      <w:r w:rsidRPr="002B2C0B">
        <w:t>.</w:t>
      </w:r>
      <w:r w:rsidRPr="002B2C0B">
        <w:rPr>
          <w:lang w:val="en-US"/>
        </w:rPr>
        <w:t>nsc</w:t>
      </w:r>
      <w:r w:rsidRPr="002B2C0B">
        <w:t>.</w:t>
      </w:r>
      <w:r w:rsidRPr="002B2C0B">
        <w:rPr>
          <w:lang w:val="en-US"/>
        </w:rPr>
        <w:t>ru</w:t>
      </w:r>
      <w:r w:rsidRPr="002B2C0B">
        <w:t>/</w:t>
      </w:r>
      <w:r w:rsidRPr="002B2C0B">
        <w:rPr>
          <w:lang w:val="en-US"/>
        </w:rPr>
        <w:t>journals</w:t>
      </w:r>
      <w:r w:rsidRPr="002B2C0B">
        <w:t>/</w:t>
      </w:r>
      <w:r w:rsidRPr="002B2C0B">
        <w:rPr>
          <w:lang w:val="en-US"/>
        </w:rPr>
        <w:t>philscience</w:t>
      </w:r>
      <w:r w:rsidRPr="002B2C0B">
        <w:t>/10_01/03_</w:t>
      </w:r>
      <w:r w:rsidRPr="002B2C0B">
        <w:rPr>
          <w:lang w:val="en-US"/>
        </w:rPr>
        <w:t>Golov</w:t>
      </w:r>
      <w:r w:rsidRPr="002B2C0B">
        <w:t>.</w:t>
      </w:r>
      <w:r w:rsidRPr="002B2C0B">
        <w:rPr>
          <w:lang w:val="en-US"/>
        </w:rPr>
        <w:t>htm</w:t>
      </w:r>
      <w:r w:rsidRPr="002B2C0B">
        <w:t>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14.</w:t>
      </w:r>
      <w:r w:rsidRPr="002B2C0B">
        <w:rPr>
          <w:lang w:val="en-US"/>
        </w:rPr>
        <w:t> </w:t>
      </w:r>
      <w:r w:rsidRPr="002B2C0B">
        <w:t>Симанов А. Л., Стригачев А. Методологические принципы физики. О</w:t>
      </w:r>
      <w:r w:rsidRPr="002B2C0B">
        <w:t>б</w:t>
      </w:r>
      <w:r w:rsidRPr="002B2C0B">
        <w:t>щее и особенное.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(</w:t>
      </w:r>
      <w:r w:rsidRPr="002B2C0B">
        <w:rPr>
          <w:lang w:val="en-US"/>
        </w:rPr>
        <w:t>Http</w:t>
      </w:r>
      <w:r w:rsidRPr="002B2C0B">
        <w:t>://</w:t>
      </w:r>
      <w:r w:rsidRPr="002B2C0B">
        <w:rPr>
          <w:lang w:val="en-US"/>
        </w:rPr>
        <w:t>www</w:t>
      </w:r>
      <w:r w:rsidRPr="002B2C0B">
        <w:t>.</w:t>
      </w:r>
      <w:r w:rsidRPr="002B2C0B">
        <w:rPr>
          <w:lang w:val="en-US"/>
        </w:rPr>
        <w:t>philosophy</w:t>
      </w:r>
      <w:r w:rsidRPr="002B2C0B">
        <w:t>.</w:t>
      </w:r>
      <w:r w:rsidRPr="002B2C0B">
        <w:rPr>
          <w:lang w:val="en-US"/>
        </w:rPr>
        <w:t>ns</w:t>
      </w:r>
      <w:r w:rsidRPr="002B2C0B">
        <w:rPr>
          <w:lang w:val="en-US"/>
        </w:rPr>
        <w:t>c</w:t>
      </w:r>
      <w:r w:rsidRPr="002B2C0B">
        <w:t>.</w:t>
      </w:r>
      <w:r w:rsidRPr="002B2C0B">
        <w:rPr>
          <w:lang w:val="en-US"/>
        </w:rPr>
        <w:t>ru</w:t>
      </w:r>
      <w:r w:rsidRPr="002B2C0B">
        <w:t>/</w:t>
      </w:r>
      <w:r w:rsidRPr="002B2C0B">
        <w:rPr>
          <w:lang w:val="en-US"/>
        </w:rPr>
        <w:t>publication</w:t>
      </w:r>
      <w:r w:rsidRPr="002B2C0B">
        <w:t>/</w:t>
      </w:r>
      <w:r w:rsidRPr="002B2C0B">
        <w:rPr>
          <w:lang w:val="en-US"/>
        </w:rPr>
        <w:t>simanov</w:t>
      </w:r>
      <w:r w:rsidRPr="002B2C0B">
        <w:t>/</w:t>
      </w:r>
      <w:r w:rsidRPr="002B2C0B">
        <w:rPr>
          <w:lang w:val="en-US"/>
        </w:rPr>
        <w:t>physik</w:t>
      </w:r>
      <w:r w:rsidRPr="002B2C0B">
        <w:t>/05.</w:t>
      </w:r>
      <w:r w:rsidRPr="002B2C0B">
        <w:rPr>
          <w:lang w:val="en-US"/>
        </w:rPr>
        <w:t>htm</w:t>
      </w:r>
      <w:r w:rsidRPr="002B2C0B">
        <w:t>).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15.</w:t>
      </w:r>
      <w:r w:rsidRPr="002B2C0B">
        <w:rPr>
          <w:lang w:val="en-US"/>
        </w:rPr>
        <w:t> </w:t>
      </w:r>
      <w:r w:rsidRPr="002B2C0B">
        <w:t>ПСИХИАТРИЯ – Истерия – 1.4. Возможная методологическая м</w:t>
      </w:r>
      <w:r w:rsidRPr="002B2C0B">
        <w:t>о</w:t>
      </w:r>
      <w:r w:rsidRPr="002B2C0B">
        <w:t>дель психиатрии.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rPr>
          <w:lang w:val="en-US"/>
        </w:rPr>
      </w:pPr>
      <w:r w:rsidRPr="002B2C0B">
        <w:rPr>
          <w:lang w:val="en-US"/>
        </w:rPr>
        <w:t>(Http://psychiatry.ru/library/lib/article.php4?booknumber=39&amp;article_id=6).</w:t>
      </w:r>
    </w:p>
    <w:p w:rsidR="000F4D9D" w:rsidRPr="002B2C0B" w:rsidRDefault="000F4D9D" w:rsidP="000F4D9D">
      <w:pPr>
        <w:tabs>
          <w:tab w:val="left" w:pos="397"/>
        </w:tabs>
        <w:spacing w:line="226" w:lineRule="auto"/>
        <w:jc w:val="center"/>
        <w:rPr>
          <w:b/>
          <w:caps/>
        </w:rPr>
      </w:pPr>
      <w:r w:rsidRPr="002B2C0B">
        <w:rPr>
          <w:b/>
          <w:caps/>
        </w:rPr>
        <w:t>Литература</w:t>
      </w:r>
    </w:p>
    <w:p w:rsidR="000F4D9D" w:rsidRPr="002B2C0B" w:rsidRDefault="000F4D9D" w:rsidP="000F4D9D">
      <w:pPr>
        <w:tabs>
          <w:tab w:val="left" w:pos="397"/>
        </w:tabs>
        <w:spacing w:line="226" w:lineRule="auto"/>
        <w:jc w:val="both"/>
        <w:rPr>
          <w:color w:val="000000"/>
        </w:rPr>
      </w:pP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16. Аллахвердов В.</w:t>
      </w:r>
      <w:r w:rsidRPr="002B2C0B">
        <w:rPr>
          <w:lang w:val="en-US"/>
        </w:rPr>
        <w:t> </w:t>
      </w:r>
      <w:r w:rsidRPr="002B2C0B">
        <w:t>М.</w:t>
      </w:r>
      <w:r w:rsidRPr="002B2C0B">
        <w:rPr>
          <w:lang w:val="en-US"/>
        </w:rPr>
        <w:t> </w:t>
      </w:r>
      <w:r w:rsidRPr="002B2C0B">
        <w:t>Методологическое путешествие по океану бе</w:t>
      </w:r>
      <w:r w:rsidRPr="002B2C0B">
        <w:t>с</w:t>
      </w:r>
      <w:r w:rsidRPr="002B2C0B">
        <w:t>сознательного к таинственному острову сознания. М., 2003.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 w:line="247" w:lineRule="auto"/>
        <w:jc w:val="both"/>
      </w:pPr>
      <w:r w:rsidRPr="002B2C0B">
        <w:t>17. Баженов Л. Б. Строение и функции естественнонаучной теории. М., 1986.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18. Бахтин М. М. Человек в мире слова. М., 1995.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19. Бычков В., Бычкова Л. ХХ век: предельные метаморфозы культуры // Полигнозис, 2000. № 3.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20. Василюк Ф. Е. Методологический смысл психологического схиз</w:t>
      </w:r>
      <w:r w:rsidRPr="002B2C0B">
        <w:t>и</w:t>
      </w:r>
      <w:r w:rsidRPr="002B2C0B">
        <w:t xml:space="preserve">са // Вопросы психологии, 1996. № 6.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21. Волков Б. С. и др. Методология и методы психологического иссл</w:t>
      </w:r>
      <w:r w:rsidRPr="002B2C0B">
        <w:t>е</w:t>
      </w:r>
      <w:r w:rsidRPr="002B2C0B">
        <w:t>дов</w:t>
      </w:r>
      <w:r w:rsidRPr="002B2C0B">
        <w:t>а</w:t>
      </w:r>
      <w:r w:rsidRPr="002B2C0B">
        <w:t>ния: Учебное пособие для вузов. М., 2005.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22. Выготский Л. С. Исторический смысл психологического криз</w:t>
      </w:r>
      <w:r w:rsidRPr="002B2C0B">
        <w:t>и</w:t>
      </w:r>
      <w:r w:rsidRPr="002B2C0B">
        <w:t xml:space="preserve">са: Собр. соч. в 6 т. Т. </w:t>
      </w:r>
      <w:smartTag w:uri="urn:schemas-microsoft-com:office:smarttags" w:element="metricconverter">
        <w:smartTagPr>
          <w:attr w:name="ProductID" w:val="1. М"/>
        </w:smartTagPr>
        <w:r w:rsidRPr="002B2C0B">
          <w:t>1. М</w:t>
        </w:r>
      </w:smartTag>
      <w:r w:rsidRPr="002B2C0B">
        <w:t>., 1982.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23. Гараи Л., Кечке М. Еще один кризис в психологии! // Вопросы ф</w:t>
      </w:r>
      <w:r w:rsidRPr="002B2C0B">
        <w:t>и</w:t>
      </w:r>
      <w:r w:rsidRPr="002B2C0B">
        <w:t>лос</w:t>
      </w:r>
      <w:r w:rsidRPr="002B2C0B">
        <w:t>о</w:t>
      </w:r>
      <w:r w:rsidRPr="002B2C0B">
        <w:t>фии, 1997. № 4.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 xml:space="preserve">24. Гриндер Дж., Бендлер Р. Из лягушек в принцы. СПб., 1992.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25. Дюркгейм Э. О разделении общественного труда. Метод социол</w:t>
      </w:r>
      <w:r w:rsidRPr="002B2C0B">
        <w:t>о</w:t>
      </w:r>
      <w:r w:rsidRPr="002B2C0B">
        <w:t xml:space="preserve">гии. М., 1991.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26. Ивин А. А. Логика для журналистов. М., 2002.</w:t>
      </w:r>
    </w:p>
    <w:p w:rsidR="000F4D9D" w:rsidRPr="002B2C0B" w:rsidRDefault="000F4D9D" w:rsidP="000F4D9D">
      <w:pPr>
        <w:pStyle w:val="a5"/>
        <w:tabs>
          <w:tab w:val="left" w:pos="397"/>
        </w:tabs>
        <w:spacing w:before="0" w:beforeAutospacing="0" w:after="0" w:afterAutospacing="0" w:line="247" w:lineRule="auto"/>
        <w:jc w:val="both"/>
      </w:pPr>
      <w:r w:rsidRPr="002B2C0B">
        <w:t xml:space="preserve">27. Купцов В. И., Хорват Й. На пути к единству наук. М., 1985.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28. Микешина Л. А. Философия науки. М., 2005.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 xml:space="preserve">29. Ньютон И. Математические начала натуральной философии. М., 1989.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30. Ньютон Р. Преступление Клавдия Птолемея. М., 1985.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31. Рубинштейн С. Л. Основы общей психологии. СПб., 2002.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32. Смит Н. Современные системы психологии М., 2003.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  <w:rPr>
          <w:spacing w:val="-2"/>
        </w:rPr>
      </w:pPr>
      <w:r w:rsidRPr="002B2C0B">
        <w:rPr>
          <w:spacing w:val="-2"/>
        </w:rPr>
        <w:t>33. Смотрицкий Е. Ю., Шубин В. И. Редукционизм как научно-философский принцип. Днепропетровск, 1999.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rPr>
          <w:bCs/>
        </w:rPr>
        <w:t>34. Фейнман P.</w:t>
      </w:r>
      <w:r w:rsidRPr="002B2C0B">
        <w:t xml:space="preserve"> Характер физических законов. М., 1987. 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35. Холл М., Боденхамер Б. Высшая магия НЛП. НЛП-мастер, полный се</w:t>
      </w:r>
      <w:r w:rsidRPr="002B2C0B">
        <w:t>р</w:t>
      </w:r>
      <w:r w:rsidRPr="002B2C0B">
        <w:t>тификационный курс. М., 2004.</w:t>
      </w:r>
    </w:p>
    <w:p w:rsidR="000F4D9D" w:rsidRPr="002B2C0B" w:rsidRDefault="000F4D9D" w:rsidP="000F4D9D">
      <w:pPr>
        <w:tabs>
          <w:tab w:val="left" w:pos="397"/>
        </w:tabs>
        <w:spacing w:line="247" w:lineRule="auto"/>
        <w:jc w:val="both"/>
      </w:pPr>
      <w:r w:rsidRPr="002B2C0B">
        <w:t>36. Юревич А. В. Системный кризис психологии // Вопросы психол</w:t>
      </w:r>
      <w:r w:rsidRPr="002B2C0B">
        <w:t>о</w:t>
      </w:r>
      <w:r w:rsidRPr="002B2C0B">
        <w:t>гии, 1999. № 2.</w:t>
      </w:r>
    </w:p>
    <w:p w:rsidR="000F4D9D" w:rsidRPr="002B2C0B" w:rsidRDefault="000F4D9D" w:rsidP="000F4D9D"/>
    <w:sectPr w:rsidR="000F4D9D" w:rsidRPr="002B2C0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B0" w:rsidRDefault="00665DB0">
      <w:r>
        <w:separator/>
      </w:r>
    </w:p>
  </w:endnote>
  <w:endnote w:type="continuationSeparator" w:id="0">
    <w:p w:rsidR="00665DB0" w:rsidRDefault="006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A1" w:rsidRDefault="00815DA1" w:rsidP="002D25A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DA1" w:rsidRDefault="00815DA1" w:rsidP="002D25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A1" w:rsidRDefault="00815DA1" w:rsidP="002D25A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01E">
      <w:rPr>
        <w:rStyle w:val="a7"/>
        <w:noProof/>
      </w:rPr>
      <w:t>1</w:t>
    </w:r>
    <w:r>
      <w:rPr>
        <w:rStyle w:val="a7"/>
      </w:rPr>
      <w:fldChar w:fldCharType="end"/>
    </w:r>
  </w:p>
  <w:p w:rsidR="00815DA1" w:rsidRDefault="00815DA1" w:rsidP="002D25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B0" w:rsidRDefault="00665DB0">
      <w:r>
        <w:separator/>
      </w:r>
    </w:p>
  </w:footnote>
  <w:footnote w:type="continuationSeparator" w:id="0">
    <w:p w:rsidR="00665DB0" w:rsidRDefault="0066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47A"/>
    <w:multiLevelType w:val="hybridMultilevel"/>
    <w:tmpl w:val="6D769EF6"/>
    <w:lvl w:ilvl="0" w:tplc="9362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5E08B9"/>
    <w:multiLevelType w:val="hybridMultilevel"/>
    <w:tmpl w:val="FAC0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0002B"/>
    <w:multiLevelType w:val="multilevel"/>
    <w:tmpl w:val="2CB692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 w15:restartNumberingAfterBreak="0">
    <w:nsid w:val="1553380A"/>
    <w:multiLevelType w:val="multilevel"/>
    <w:tmpl w:val="19D0A9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AB6904"/>
    <w:multiLevelType w:val="hybridMultilevel"/>
    <w:tmpl w:val="D0A8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F1E40"/>
    <w:multiLevelType w:val="hybridMultilevel"/>
    <w:tmpl w:val="458A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A9A"/>
    <w:multiLevelType w:val="hybridMultilevel"/>
    <w:tmpl w:val="9A10C93A"/>
    <w:lvl w:ilvl="0" w:tplc="4E486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7B5"/>
    <w:multiLevelType w:val="hybridMultilevel"/>
    <w:tmpl w:val="6A524130"/>
    <w:lvl w:ilvl="0" w:tplc="29D4073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6A68C8">
      <w:numFmt w:val="none"/>
      <w:lvlText w:val=""/>
      <w:lvlJc w:val="left"/>
      <w:pPr>
        <w:tabs>
          <w:tab w:val="num" w:pos="360"/>
        </w:tabs>
      </w:pPr>
    </w:lvl>
    <w:lvl w:ilvl="2" w:tplc="536CEE20">
      <w:numFmt w:val="none"/>
      <w:lvlText w:val=""/>
      <w:lvlJc w:val="left"/>
      <w:pPr>
        <w:tabs>
          <w:tab w:val="num" w:pos="360"/>
        </w:tabs>
      </w:pPr>
    </w:lvl>
    <w:lvl w:ilvl="3" w:tplc="DF160216">
      <w:numFmt w:val="none"/>
      <w:lvlText w:val=""/>
      <w:lvlJc w:val="left"/>
      <w:pPr>
        <w:tabs>
          <w:tab w:val="num" w:pos="360"/>
        </w:tabs>
      </w:pPr>
    </w:lvl>
    <w:lvl w:ilvl="4" w:tplc="6CAEB11E">
      <w:numFmt w:val="none"/>
      <w:lvlText w:val=""/>
      <w:lvlJc w:val="left"/>
      <w:pPr>
        <w:tabs>
          <w:tab w:val="num" w:pos="360"/>
        </w:tabs>
      </w:pPr>
    </w:lvl>
    <w:lvl w:ilvl="5" w:tplc="6E5C3D94">
      <w:numFmt w:val="none"/>
      <w:lvlText w:val=""/>
      <w:lvlJc w:val="left"/>
      <w:pPr>
        <w:tabs>
          <w:tab w:val="num" w:pos="360"/>
        </w:tabs>
      </w:pPr>
    </w:lvl>
    <w:lvl w:ilvl="6" w:tplc="CB26E8A4">
      <w:numFmt w:val="none"/>
      <w:lvlText w:val=""/>
      <w:lvlJc w:val="left"/>
      <w:pPr>
        <w:tabs>
          <w:tab w:val="num" w:pos="360"/>
        </w:tabs>
      </w:pPr>
    </w:lvl>
    <w:lvl w:ilvl="7" w:tplc="8E4A58BE">
      <w:numFmt w:val="none"/>
      <w:lvlText w:val=""/>
      <w:lvlJc w:val="left"/>
      <w:pPr>
        <w:tabs>
          <w:tab w:val="num" w:pos="360"/>
        </w:tabs>
      </w:pPr>
    </w:lvl>
    <w:lvl w:ilvl="8" w:tplc="04383BC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38603D"/>
    <w:multiLevelType w:val="hybridMultilevel"/>
    <w:tmpl w:val="46F8F8D0"/>
    <w:lvl w:ilvl="0" w:tplc="F312B23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F15B70"/>
    <w:multiLevelType w:val="hybridMultilevel"/>
    <w:tmpl w:val="5840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D5338"/>
    <w:multiLevelType w:val="hybridMultilevel"/>
    <w:tmpl w:val="0D54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42506"/>
    <w:multiLevelType w:val="hybridMultilevel"/>
    <w:tmpl w:val="A17C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515C7"/>
    <w:multiLevelType w:val="multilevel"/>
    <w:tmpl w:val="DBB0A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B7C3A35"/>
    <w:multiLevelType w:val="hybridMultilevel"/>
    <w:tmpl w:val="375E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13182"/>
    <w:multiLevelType w:val="hybridMultilevel"/>
    <w:tmpl w:val="082007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113BF"/>
    <w:multiLevelType w:val="hybridMultilevel"/>
    <w:tmpl w:val="79181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2722A"/>
    <w:multiLevelType w:val="hybridMultilevel"/>
    <w:tmpl w:val="2B92DC10"/>
    <w:lvl w:ilvl="0" w:tplc="FABCC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C86CC">
      <w:numFmt w:val="none"/>
      <w:lvlText w:val=""/>
      <w:lvlJc w:val="left"/>
      <w:pPr>
        <w:tabs>
          <w:tab w:val="num" w:pos="360"/>
        </w:tabs>
      </w:pPr>
    </w:lvl>
    <w:lvl w:ilvl="2" w:tplc="C23ABED6">
      <w:numFmt w:val="none"/>
      <w:lvlText w:val=""/>
      <w:lvlJc w:val="left"/>
      <w:pPr>
        <w:tabs>
          <w:tab w:val="num" w:pos="360"/>
        </w:tabs>
      </w:pPr>
    </w:lvl>
    <w:lvl w:ilvl="3" w:tplc="B3368E3A">
      <w:numFmt w:val="none"/>
      <w:lvlText w:val=""/>
      <w:lvlJc w:val="left"/>
      <w:pPr>
        <w:tabs>
          <w:tab w:val="num" w:pos="360"/>
        </w:tabs>
      </w:pPr>
    </w:lvl>
    <w:lvl w:ilvl="4" w:tplc="CC2E7C8A">
      <w:numFmt w:val="none"/>
      <w:lvlText w:val=""/>
      <w:lvlJc w:val="left"/>
      <w:pPr>
        <w:tabs>
          <w:tab w:val="num" w:pos="360"/>
        </w:tabs>
      </w:pPr>
    </w:lvl>
    <w:lvl w:ilvl="5" w:tplc="543E3C9E">
      <w:numFmt w:val="none"/>
      <w:lvlText w:val=""/>
      <w:lvlJc w:val="left"/>
      <w:pPr>
        <w:tabs>
          <w:tab w:val="num" w:pos="360"/>
        </w:tabs>
      </w:pPr>
    </w:lvl>
    <w:lvl w:ilvl="6" w:tplc="F38E37A4">
      <w:numFmt w:val="none"/>
      <w:lvlText w:val=""/>
      <w:lvlJc w:val="left"/>
      <w:pPr>
        <w:tabs>
          <w:tab w:val="num" w:pos="360"/>
        </w:tabs>
      </w:pPr>
    </w:lvl>
    <w:lvl w:ilvl="7" w:tplc="F522CA66">
      <w:numFmt w:val="none"/>
      <w:lvlText w:val=""/>
      <w:lvlJc w:val="left"/>
      <w:pPr>
        <w:tabs>
          <w:tab w:val="num" w:pos="360"/>
        </w:tabs>
      </w:pPr>
    </w:lvl>
    <w:lvl w:ilvl="8" w:tplc="656C51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4762802"/>
    <w:multiLevelType w:val="multilevel"/>
    <w:tmpl w:val="8482E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495507E3"/>
    <w:multiLevelType w:val="hybridMultilevel"/>
    <w:tmpl w:val="DAAA38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35669"/>
    <w:multiLevelType w:val="hybridMultilevel"/>
    <w:tmpl w:val="03AE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D1877"/>
    <w:multiLevelType w:val="hybridMultilevel"/>
    <w:tmpl w:val="5C767C2E"/>
    <w:lvl w:ilvl="0" w:tplc="9294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646C6">
      <w:numFmt w:val="none"/>
      <w:lvlText w:val=""/>
      <w:lvlJc w:val="left"/>
      <w:pPr>
        <w:tabs>
          <w:tab w:val="num" w:pos="360"/>
        </w:tabs>
      </w:pPr>
    </w:lvl>
    <w:lvl w:ilvl="2" w:tplc="9F74CED4">
      <w:numFmt w:val="none"/>
      <w:lvlText w:val=""/>
      <w:lvlJc w:val="left"/>
      <w:pPr>
        <w:tabs>
          <w:tab w:val="num" w:pos="360"/>
        </w:tabs>
      </w:pPr>
    </w:lvl>
    <w:lvl w:ilvl="3" w:tplc="47969FCE">
      <w:numFmt w:val="none"/>
      <w:lvlText w:val=""/>
      <w:lvlJc w:val="left"/>
      <w:pPr>
        <w:tabs>
          <w:tab w:val="num" w:pos="360"/>
        </w:tabs>
      </w:pPr>
    </w:lvl>
    <w:lvl w:ilvl="4" w:tplc="4F40988E">
      <w:numFmt w:val="none"/>
      <w:lvlText w:val=""/>
      <w:lvlJc w:val="left"/>
      <w:pPr>
        <w:tabs>
          <w:tab w:val="num" w:pos="360"/>
        </w:tabs>
      </w:pPr>
    </w:lvl>
    <w:lvl w:ilvl="5" w:tplc="0F48A06E">
      <w:numFmt w:val="none"/>
      <w:lvlText w:val=""/>
      <w:lvlJc w:val="left"/>
      <w:pPr>
        <w:tabs>
          <w:tab w:val="num" w:pos="360"/>
        </w:tabs>
      </w:pPr>
    </w:lvl>
    <w:lvl w:ilvl="6" w:tplc="28EEA824">
      <w:numFmt w:val="none"/>
      <w:lvlText w:val=""/>
      <w:lvlJc w:val="left"/>
      <w:pPr>
        <w:tabs>
          <w:tab w:val="num" w:pos="360"/>
        </w:tabs>
      </w:pPr>
    </w:lvl>
    <w:lvl w:ilvl="7" w:tplc="E3AAA476">
      <w:numFmt w:val="none"/>
      <w:lvlText w:val=""/>
      <w:lvlJc w:val="left"/>
      <w:pPr>
        <w:tabs>
          <w:tab w:val="num" w:pos="360"/>
        </w:tabs>
      </w:pPr>
    </w:lvl>
    <w:lvl w:ilvl="8" w:tplc="D2E068D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A8A35F9"/>
    <w:multiLevelType w:val="hybridMultilevel"/>
    <w:tmpl w:val="40266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4192"/>
    <w:multiLevelType w:val="hybridMultilevel"/>
    <w:tmpl w:val="E15072F4"/>
    <w:lvl w:ilvl="0" w:tplc="798689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4E03A">
      <w:numFmt w:val="none"/>
      <w:lvlText w:val=""/>
      <w:lvlJc w:val="left"/>
      <w:pPr>
        <w:tabs>
          <w:tab w:val="num" w:pos="360"/>
        </w:tabs>
      </w:pPr>
    </w:lvl>
    <w:lvl w:ilvl="2" w:tplc="D63C6E54">
      <w:numFmt w:val="none"/>
      <w:lvlText w:val=""/>
      <w:lvlJc w:val="left"/>
      <w:pPr>
        <w:tabs>
          <w:tab w:val="num" w:pos="360"/>
        </w:tabs>
      </w:pPr>
    </w:lvl>
    <w:lvl w:ilvl="3" w:tplc="06BA4F74">
      <w:numFmt w:val="none"/>
      <w:lvlText w:val=""/>
      <w:lvlJc w:val="left"/>
      <w:pPr>
        <w:tabs>
          <w:tab w:val="num" w:pos="360"/>
        </w:tabs>
      </w:pPr>
    </w:lvl>
    <w:lvl w:ilvl="4" w:tplc="7ADA75B8">
      <w:numFmt w:val="none"/>
      <w:lvlText w:val=""/>
      <w:lvlJc w:val="left"/>
      <w:pPr>
        <w:tabs>
          <w:tab w:val="num" w:pos="360"/>
        </w:tabs>
      </w:pPr>
    </w:lvl>
    <w:lvl w:ilvl="5" w:tplc="A268F92A">
      <w:numFmt w:val="none"/>
      <w:lvlText w:val=""/>
      <w:lvlJc w:val="left"/>
      <w:pPr>
        <w:tabs>
          <w:tab w:val="num" w:pos="360"/>
        </w:tabs>
      </w:pPr>
    </w:lvl>
    <w:lvl w:ilvl="6" w:tplc="59A8FCB6">
      <w:numFmt w:val="none"/>
      <w:lvlText w:val=""/>
      <w:lvlJc w:val="left"/>
      <w:pPr>
        <w:tabs>
          <w:tab w:val="num" w:pos="360"/>
        </w:tabs>
      </w:pPr>
    </w:lvl>
    <w:lvl w:ilvl="7" w:tplc="752698E4">
      <w:numFmt w:val="none"/>
      <w:lvlText w:val=""/>
      <w:lvlJc w:val="left"/>
      <w:pPr>
        <w:tabs>
          <w:tab w:val="num" w:pos="360"/>
        </w:tabs>
      </w:pPr>
    </w:lvl>
    <w:lvl w:ilvl="8" w:tplc="DA929B7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193B85"/>
    <w:multiLevelType w:val="multilevel"/>
    <w:tmpl w:val="9DF096E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4" w15:restartNumberingAfterBreak="0">
    <w:nsid w:val="660E6829"/>
    <w:multiLevelType w:val="hybridMultilevel"/>
    <w:tmpl w:val="FE5472E2"/>
    <w:lvl w:ilvl="0" w:tplc="A738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0B6CD8"/>
    <w:multiLevelType w:val="hybridMultilevel"/>
    <w:tmpl w:val="3D4CFABA"/>
    <w:lvl w:ilvl="0" w:tplc="3B383BA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67DE7E05"/>
    <w:multiLevelType w:val="multilevel"/>
    <w:tmpl w:val="C2C808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8FF5CC0"/>
    <w:multiLevelType w:val="hybridMultilevel"/>
    <w:tmpl w:val="247E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C31A3"/>
    <w:multiLevelType w:val="hybridMultilevel"/>
    <w:tmpl w:val="DE9A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9399B"/>
    <w:multiLevelType w:val="hybridMultilevel"/>
    <w:tmpl w:val="21121A70"/>
    <w:lvl w:ilvl="0" w:tplc="A548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D3D7D"/>
    <w:multiLevelType w:val="multilevel"/>
    <w:tmpl w:val="66369F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 w15:restartNumberingAfterBreak="0">
    <w:nsid w:val="7F315517"/>
    <w:multiLevelType w:val="multilevel"/>
    <w:tmpl w:val="F4CCB8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0"/>
  </w:num>
  <w:num w:numId="8">
    <w:abstractNumId w:val="17"/>
  </w:num>
  <w:num w:numId="9">
    <w:abstractNumId w:val="30"/>
  </w:num>
  <w:num w:numId="10">
    <w:abstractNumId w:val="22"/>
  </w:num>
  <w:num w:numId="11">
    <w:abstractNumId w:val="31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28"/>
  </w:num>
  <w:num w:numId="17">
    <w:abstractNumId w:val="10"/>
  </w:num>
  <w:num w:numId="18">
    <w:abstractNumId w:val="4"/>
  </w:num>
  <w:num w:numId="19">
    <w:abstractNumId w:val="11"/>
  </w:num>
  <w:num w:numId="20">
    <w:abstractNumId w:val="24"/>
  </w:num>
  <w:num w:numId="21">
    <w:abstractNumId w:val="12"/>
  </w:num>
  <w:num w:numId="22">
    <w:abstractNumId w:val="6"/>
  </w:num>
  <w:num w:numId="23">
    <w:abstractNumId w:val="21"/>
  </w:num>
  <w:num w:numId="24">
    <w:abstractNumId w:val="18"/>
  </w:num>
  <w:num w:numId="25">
    <w:abstractNumId w:val="15"/>
  </w:num>
  <w:num w:numId="26">
    <w:abstractNumId w:val="1"/>
  </w:num>
  <w:num w:numId="27">
    <w:abstractNumId w:val="29"/>
  </w:num>
  <w:num w:numId="28">
    <w:abstractNumId w:val="13"/>
  </w:num>
  <w:num w:numId="29">
    <w:abstractNumId w:val="5"/>
  </w:num>
  <w:num w:numId="30">
    <w:abstractNumId w:val="9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4"/>
    <w:rsid w:val="00032265"/>
    <w:rsid w:val="00077C34"/>
    <w:rsid w:val="000D0A8D"/>
    <w:rsid w:val="000F4D9D"/>
    <w:rsid w:val="001A4B97"/>
    <w:rsid w:val="002B2C0B"/>
    <w:rsid w:val="002D25A1"/>
    <w:rsid w:val="00304E3D"/>
    <w:rsid w:val="00437888"/>
    <w:rsid w:val="00471496"/>
    <w:rsid w:val="004D49F6"/>
    <w:rsid w:val="00537B63"/>
    <w:rsid w:val="00575759"/>
    <w:rsid w:val="005F3704"/>
    <w:rsid w:val="00604063"/>
    <w:rsid w:val="00665DB0"/>
    <w:rsid w:val="006720DD"/>
    <w:rsid w:val="00693F14"/>
    <w:rsid w:val="006D701E"/>
    <w:rsid w:val="007F24B9"/>
    <w:rsid w:val="00815DA1"/>
    <w:rsid w:val="009771BC"/>
    <w:rsid w:val="00A34E2B"/>
    <w:rsid w:val="00B56FC4"/>
    <w:rsid w:val="00B90A1C"/>
    <w:rsid w:val="00C06EA4"/>
    <w:rsid w:val="00D35DD2"/>
    <w:rsid w:val="00DA2E1D"/>
    <w:rsid w:val="00DF61F0"/>
    <w:rsid w:val="00E16D1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0573-5237-4D97-8953-50B72D94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F4D9D"/>
    <w:rPr>
      <w:color w:val="0000FF"/>
      <w:u w:val="single"/>
    </w:rPr>
  </w:style>
  <w:style w:type="character" w:styleId="a4">
    <w:name w:val="FollowedHyperlink"/>
    <w:basedOn w:val="a0"/>
    <w:rsid w:val="000F4D9D"/>
    <w:rPr>
      <w:color w:val="800080"/>
      <w:u w:val="single"/>
    </w:rPr>
  </w:style>
  <w:style w:type="paragraph" w:styleId="a5">
    <w:name w:val="Normal (Web)"/>
    <w:basedOn w:val="a"/>
    <w:rsid w:val="000F4D9D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0F4D9D"/>
    <w:pPr>
      <w:spacing w:before="75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6">
    <w:name w:val="footer"/>
    <w:basedOn w:val="a"/>
    <w:rsid w:val="000F4D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4D9D"/>
  </w:style>
  <w:style w:type="table" w:styleId="a8">
    <w:name w:val="Table Grid"/>
    <w:basedOn w:val="a1"/>
    <w:rsid w:val="000F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0F4D9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0F4D9D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13864</Words>
  <Characters>79029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Тот, кто ясно мыслит, ясно говорит</vt:lpstr>
    </vt:vector>
  </TitlesOfParts>
  <Company>Организация</Company>
  <LinksUpToDate>false</LinksUpToDate>
  <CharactersWithSpaces>92708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ясно мыслит, ясно говорит</dc:title>
  <dc:subject/>
  <dc:creator>Пользователь</dc:creator>
  <cp:keywords/>
  <dc:description/>
  <cp:lastModifiedBy>Денис Владимирович Паничкин</cp:lastModifiedBy>
  <cp:revision>2</cp:revision>
  <cp:lastPrinted>2005-05-02T14:07:00Z</cp:lastPrinted>
  <dcterms:created xsi:type="dcterms:W3CDTF">2015-10-03T07:31:00Z</dcterms:created>
  <dcterms:modified xsi:type="dcterms:W3CDTF">2015-10-03T07:31:00Z</dcterms:modified>
</cp:coreProperties>
</file>